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3"/>
        <w:gridCol w:w="2273"/>
        <w:gridCol w:w="2552"/>
        <w:gridCol w:w="2551"/>
        <w:gridCol w:w="2410"/>
        <w:gridCol w:w="2126"/>
        <w:gridCol w:w="2552"/>
      </w:tblGrid>
      <w:tr w:rsidR="00A7079A" w:rsidRPr="00335516" w14:paraId="512DC269" w14:textId="77777777" w:rsidTr="00A719C4">
        <w:trPr>
          <w:cantSplit/>
          <w:trHeight w:val="558"/>
          <w:tblHeader/>
        </w:trPr>
        <w:tc>
          <w:tcPr>
            <w:tcW w:w="16297" w:type="dxa"/>
            <w:gridSpan w:val="7"/>
            <w:shd w:val="clear" w:color="auto" w:fill="92D050"/>
          </w:tcPr>
          <w:p w14:paraId="5C51A531" w14:textId="32206421" w:rsidR="00A7079A" w:rsidRPr="00335516" w:rsidRDefault="00206EE3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ED5E52A-F9CB-48E6-B665-44919213E5A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Planning  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202</w:t>
            </w:r>
            <w:r w:rsidR="0060551C">
              <w:rPr>
                <w:rFonts w:ascii="Sassoon Infant Std" w:hAnsi="Sassoon Infant Std"/>
                <w:b/>
                <w:u w:val="single"/>
              </w:rPr>
              <w:t>5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-202</w:t>
            </w:r>
            <w:r w:rsidR="0060551C">
              <w:rPr>
                <w:rFonts w:ascii="Sassoon Infant Std" w:hAnsi="Sassoon Infant Std"/>
                <w:b/>
                <w:u w:val="single"/>
              </w:rPr>
              <w:t>6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4FDF143B" w:rsidR="00AB4871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1258DF">
              <w:rPr>
                <w:rFonts w:ascii="Sassoon Infant Std" w:hAnsi="Sassoon Infant Std"/>
              </w:rPr>
              <w:t>5</w:t>
            </w:r>
          </w:p>
          <w:p w14:paraId="433B3359" w14:textId="10DF220E" w:rsidR="00A7079A" w:rsidRPr="007F7E98" w:rsidRDefault="00AB4871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</w:t>
            </w:r>
            <w:r w:rsidR="00986922">
              <w:rPr>
                <w:rFonts w:ascii="Sassoon Infant Std" w:hAnsi="Sassoon Infant Std"/>
                <w:b/>
                <w:bCs/>
                <w:u w:val="single"/>
              </w:rPr>
              <w:t>Spring 1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</w:t>
            </w:r>
            <w:r w:rsidR="001710DB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</w:t>
            </w:r>
          </w:p>
        </w:tc>
      </w:tr>
      <w:tr w:rsidR="00A7079A" w:rsidRPr="00335516" w14:paraId="52503FCF" w14:textId="77777777" w:rsidTr="00A719C4">
        <w:trPr>
          <w:cantSplit/>
          <w:trHeight w:val="257"/>
          <w:tblHeader/>
        </w:trPr>
        <w:tc>
          <w:tcPr>
            <w:tcW w:w="16297" w:type="dxa"/>
            <w:gridSpan w:val="7"/>
            <w:shd w:val="clear" w:color="auto" w:fill="E74BB7"/>
          </w:tcPr>
          <w:p w14:paraId="39AD8EE8" w14:textId="10D21C1D" w:rsidR="00A7079A" w:rsidRPr="00335516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 w:rsidR="00E6179B"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 </w:t>
            </w:r>
            <w:r w:rsidR="00E6179B" w:rsidRPr="0033551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F2348A">
              <w:rPr>
                <w:rFonts w:ascii="Sassoon Infant Std" w:hAnsi="Sassoon Infant Std"/>
                <w:sz w:val="18"/>
                <w:szCs w:val="18"/>
              </w:rPr>
              <w:t xml:space="preserve">I wonder how the geographical features of North America </w:t>
            </w:r>
            <w:r w:rsidR="00356A4B">
              <w:rPr>
                <w:rFonts w:ascii="Sassoon Infant Std" w:hAnsi="Sassoon Infant Std"/>
                <w:sz w:val="18"/>
                <w:szCs w:val="18"/>
              </w:rPr>
              <w:t>compare to the United Kingdom?</w:t>
            </w:r>
          </w:p>
        </w:tc>
      </w:tr>
      <w:tr w:rsidR="00A7079A" w:rsidRPr="00335516" w14:paraId="6E7AC116" w14:textId="77777777" w:rsidTr="00A719C4">
        <w:trPr>
          <w:cantSplit/>
          <w:trHeight w:val="268"/>
          <w:tblHeader/>
        </w:trPr>
        <w:tc>
          <w:tcPr>
            <w:tcW w:w="16297" w:type="dxa"/>
            <w:gridSpan w:val="7"/>
            <w:shd w:val="clear" w:color="auto" w:fill="FF0000"/>
          </w:tcPr>
          <w:p w14:paraId="259F61E1" w14:textId="0E61EABE" w:rsidR="00A7079A" w:rsidRPr="00335516" w:rsidRDefault="005F1656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  <w:r w:rsidR="00356A4B">
              <w:rPr>
                <w:rFonts w:ascii="Sassoon Infant Std" w:hAnsi="Sassoon Infant Std"/>
                <w:b/>
              </w:rPr>
              <w:t>Holes by Louis Sachar</w:t>
            </w:r>
          </w:p>
        </w:tc>
      </w:tr>
      <w:tr w:rsidR="00C01986" w:rsidRPr="00335516" w14:paraId="4EA755FA" w14:textId="77777777" w:rsidTr="003F5085">
        <w:trPr>
          <w:cantSplit/>
          <w:trHeight w:val="268"/>
          <w:tblHeader/>
        </w:trPr>
        <w:tc>
          <w:tcPr>
            <w:tcW w:w="1833" w:type="dxa"/>
            <w:shd w:val="clear" w:color="auto" w:fill="BFBFBF" w:themeFill="background1" w:themeFillShade="BF"/>
          </w:tcPr>
          <w:p w14:paraId="2F0BCC73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2273" w:type="dxa"/>
            <w:shd w:val="clear" w:color="auto" w:fill="BFBFBF" w:themeFill="background1" w:themeFillShade="BF"/>
          </w:tcPr>
          <w:p w14:paraId="72AF167D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41FEBAE3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64546B82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15AD3A4A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31A1D71D" w14:textId="7654AA46" w:rsidR="00206EE3" w:rsidRPr="00335516" w:rsidRDefault="00F0158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28C65026" w14:textId="77777777" w:rsidR="00206EE3" w:rsidRPr="00335516" w:rsidRDefault="00206EE3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</w:tr>
      <w:tr w:rsidR="00637979" w:rsidRPr="00335516" w14:paraId="7317E1EC" w14:textId="3311F901" w:rsidTr="0060551C">
        <w:trPr>
          <w:trHeight w:val="721"/>
        </w:trPr>
        <w:tc>
          <w:tcPr>
            <w:tcW w:w="1833" w:type="dxa"/>
            <w:vMerge w:val="restart"/>
            <w:shd w:val="clear" w:color="auto" w:fill="FF7C80"/>
          </w:tcPr>
          <w:p w14:paraId="49860F8C" w14:textId="7E9579A5" w:rsidR="00637979" w:rsidRPr="00335516" w:rsidRDefault="00637979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7376" w:type="dxa"/>
            <w:gridSpan w:val="3"/>
          </w:tcPr>
          <w:p w14:paraId="39CD2E69" w14:textId="77777777" w:rsidR="00637979" w:rsidRDefault="00637979" w:rsidP="00A71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To </w:t>
            </w:r>
            <w:r>
              <w:rPr>
                <w:rFonts w:ascii="Sassoon Infant Std" w:hAnsi="Sassoon Infant Std"/>
                <w:sz w:val="18"/>
                <w:szCs w:val="18"/>
              </w:rPr>
              <w:t>explain</w:t>
            </w: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 so that the audience know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about events from the story.</w:t>
            </w:r>
          </w:p>
          <w:p w14:paraId="0F7A40F9" w14:textId="77777777" w:rsidR="00637979" w:rsidRDefault="00637979" w:rsidP="00A719C4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To write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a news bulletin </w:t>
            </w: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which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>reports on events.</w:t>
            </w:r>
          </w:p>
          <w:p w14:paraId="72E627C0" w14:textId="3ACF89B7" w:rsidR="00637979" w:rsidRDefault="00637979" w:rsidP="00B8006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Text-Type: 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N</w:t>
            </w:r>
            <w:r>
              <w:rPr>
                <w:rFonts w:ascii="Sassoon Infant Std" w:hAnsi="Sassoon Infant Std"/>
                <w:sz w:val="18"/>
                <w:szCs w:val="18"/>
              </w:rPr>
              <w:t>ews Bulletin/report</w:t>
            </w:r>
          </w:p>
        </w:tc>
        <w:tc>
          <w:tcPr>
            <w:tcW w:w="7088" w:type="dxa"/>
            <w:gridSpan w:val="3"/>
          </w:tcPr>
          <w:p w14:paraId="7032E384" w14:textId="77777777" w:rsidR="00637979" w:rsidRDefault="00637979" w:rsidP="00B80068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To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persuade </w:t>
            </w: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so that the audience </w:t>
            </w:r>
            <w:r>
              <w:rPr>
                <w:rFonts w:ascii="Sassoon Infant Std" w:hAnsi="Sassoon Infant Std"/>
                <w:sz w:val="18"/>
                <w:szCs w:val="18"/>
              </w:rPr>
              <w:t>visit Camp Green Lake.</w:t>
            </w:r>
          </w:p>
          <w:p w14:paraId="24216000" w14:textId="77777777" w:rsidR="00637979" w:rsidRDefault="00637979" w:rsidP="0060551C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To write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a persuasive advert </w:t>
            </w: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which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>encourages people to visit a camp.</w:t>
            </w:r>
          </w:p>
          <w:p w14:paraId="2FD502D6" w14:textId="7643DA7A" w:rsidR="00637979" w:rsidRPr="00A160C8" w:rsidRDefault="00637979" w:rsidP="00600C42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Text-Type: 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</w:tr>
      <w:tr w:rsidR="001B1CAB" w:rsidRPr="00335516" w14:paraId="34995979" w14:textId="6C413319" w:rsidTr="0060551C">
        <w:trPr>
          <w:trHeight w:val="1695"/>
        </w:trPr>
        <w:tc>
          <w:tcPr>
            <w:tcW w:w="1833" w:type="dxa"/>
            <w:vMerge/>
            <w:shd w:val="clear" w:color="auto" w:fill="FF7C80"/>
          </w:tcPr>
          <w:p w14:paraId="5BA3FCD8" w14:textId="252DCAB5" w:rsidR="001B1CAB" w:rsidRPr="00335516" w:rsidRDefault="001B1CAB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2273" w:type="dxa"/>
          </w:tcPr>
          <w:p w14:paraId="55F7CBEF" w14:textId="4FA44C3E" w:rsidR="00E83D7B" w:rsidRDefault="001B1CAB" w:rsidP="00A71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C5453">
              <w:rPr>
                <w:rFonts w:ascii="Sassoon Infant Std" w:hAnsi="Sassoon Infant Std"/>
                <w:sz w:val="18"/>
                <w:szCs w:val="18"/>
              </w:rPr>
              <w:t>N</w:t>
            </w:r>
            <w:r w:rsidR="00E139C4">
              <w:rPr>
                <w:rFonts w:ascii="Sassoon Infant Std" w:hAnsi="Sassoon Infant Std"/>
                <w:sz w:val="18"/>
                <w:szCs w:val="18"/>
              </w:rPr>
              <w:t>ews Bulletin/report</w:t>
            </w:r>
          </w:p>
          <w:p w14:paraId="67AF5092" w14:textId="7A6F77EE" w:rsidR="0075284C" w:rsidRDefault="0075284C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</w:t>
            </w:r>
          </w:p>
          <w:p w14:paraId="72B0E3BD" w14:textId="357B0A7D" w:rsidR="00C022F6" w:rsidRPr="00C44004" w:rsidRDefault="00C022F6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4BB2D285" w14:textId="77777777" w:rsidR="0075284C" w:rsidRPr="00C44004" w:rsidRDefault="0075284C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26393D46" w14:textId="77777777" w:rsidR="001B1CAB" w:rsidRDefault="00C022F6" w:rsidP="005B4420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3D27DDB5" w14:textId="540382EB" w:rsidR="00FA0423" w:rsidRPr="006C5453" w:rsidRDefault="00FA0423" w:rsidP="005B4420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Grammar</w:t>
            </w:r>
          </w:p>
        </w:tc>
        <w:tc>
          <w:tcPr>
            <w:tcW w:w="2552" w:type="dxa"/>
          </w:tcPr>
          <w:p w14:paraId="6B0E0A64" w14:textId="77777777" w:rsidR="00E139C4" w:rsidRDefault="00E139C4" w:rsidP="00E13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C5453">
              <w:rPr>
                <w:rFonts w:ascii="Sassoon Infant Std" w:hAnsi="Sassoon Infant Std"/>
                <w:sz w:val="18"/>
                <w:szCs w:val="18"/>
              </w:rPr>
              <w:t>N</w:t>
            </w:r>
            <w:r>
              <w:rPr>
                <w:rFonts w:ascii="Sassoon Infant Std" w:hAnsi="Sassoon Infant Std"/>
                <w:sz w:val="18"/>
                <w:szCs w:val="18"/>
              </w:rPr>
              <w:t>ews Bulletin/report</w:t>
            </w:r>
          </w:p>
          <w:p w14:paraId="01489F8F" w14:textId="1DF51CA0" w:rsidR="00565CD1" w:rsidRPr="00C44004" w:rsidRDefault="005B4420" w:rsidP="00A719C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Vocab</w:t>
            </w:r>
          </w:p>
          <w:p w14:paraId="5A1DDB0F" w14:textId="1B2FB5AB" w:rsidR="00565CD1" w:rsidRDefault="00565CD1" w:rsidP="00A719C4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Sentences (</w:t>
            </w:r>
            <w:r w:rsidR="00E53FDD">
              <w:rPr>
                <w:rFonts w:ascii="Sassoon Infant Std" w:hAnsi="Sassoon Infant Std"/>
                <w:sz w:val="18"/>
                <w:szCs w:val="18"/>
              </w:rPr>
              <w:t>Alan Peat</w:t>
            </w:r>
            <w:r w:rsidRPr="00C44004">
              <w:rPr>
                <w:rFonts w:ascii="Sassoon Infant Std" w:hAnsi="Sassoon Infant Std"/>
                <w:sz w:val="18"/>
                <w:szCs w:val="18"/>
              </w:rPr>
              <w:t>)</w:t>
            </w:r>
          </w:p>
          <w:p w14:paraId="293ACA67" w14:textId="660AF562" w:rsidR="005B4420" w:rsidRDefault="005B4420" w:rsidP="00A719C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2AC07D4C" w14:textId="77777777" w:rsidR="00565CD1" w:rsidRDefault="00047720" w:rsidP="005B442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Immersion/drama</w:t>
            </w:r>
          </w:p>
          <w:p w14:paraId="3D715088" w14:textId="634FEE33" w:rsidR="00FA0423" w:rsidRPr="006C5453" w:rsidRDefault="00FA0423" w:rsidP="005B442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  <w:tc>
          <w:tcPr>
            <w:tcW w:w="2551" w:type="dxa"/>
          </w:tcPr>
          <w:p w14:paraId="03373689" w14:textId="77777777" w:rsidR="001B1CAB" w:rsidRDefault="00B304C7" w:rsidP="00B304C7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News Bulletin/report</w:t>
            </w:r>
          </w:p>
          <w:p w14:paraId="5A8F2F7C" w14:textId="77777777" w:rsidR="00B304C7" w:rsidRDefault="00B304C7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26A4D476" w14:textId="77777777" w:rsidR="00B304C7" w:rsidRDefault="00B304C7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</w:t>
            </w:r>
          </w:p>
          <w:p w14:paraId="73D227B6" w14:textId="77777777" w:rsidR="00B304C7" w:rsidRDefault="00B304C7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0CD4F383" w14:textId="77777777" w:rsidR="00B304C7" w:rsidRDefault="00B304C7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  <w:p w14:paraId="3F2B3AD6" w14:textId="22CB8589" w:rsidR="00FA0423" w:rsidRPr="006C5453" w:rsidRDefault="00FA0423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  <w:tc>
          <w:tcPr>
            <w:tcW w:w="2410" w:type="dxa"/>
          </w:tcPr>
          <w:p w14:paraId="1FBBA909" w14:textId="77777777" w:rsidR="003D352C" w:rsidRPr="006C5453" w:rsidRDefault="003D352C" w:rsidP="003D352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7D5074E4" w14:textId="77777777" w:rsidR="003D352C" w:rsidRPr="00C44004" w:rsidRDefault="003D352C" w:rsidP="003D352C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</w:t>
            </w:r>
          </w:p>
          <w:p w14:paraId="4C50B95C" w14:textId="77777777" w:rsidR="003D352C" w:rsidRDefault="00CF7829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02BD556E" w14:textId="77777777" w:rsidR="00CF7829" w:rsidRDefault="00CF7829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35DB1C8C" w14:textId="77777777" w:rsidR="00CF7829" w:rsidRDefault="00CF7829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6E248E48" w14:textId="12FE454F" w:rsidR="00FA0423" w:rsidRPr="00CF7829" w:rsidRDefault="00FA0423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Grammar</w:t>
            </w:r>
          </w:p>
        </w:tc>
        <w:tc>
          <w:tcPr>
            <w:tcW w:w="2126" w:type="dxa"/>
          </w:tcPr>
          <w:p w14:paraId="091F185B" w14:textId="77777777" w:rsidR="001B1CAB" w:rsidRDefault="00CF7829" w:rsidP="00CF782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</w:p>
          <w:p w14:paraId="53035247" w14:textId="77777777" w:rsidR="00CF7829" w:rsidRDefault="00FA0423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Vocab</w:t>
            </w:r>
          </w:p>
          <w:p w14:paraId="74DBB8C0" w14:textId="77777777" w:rsidR="00FA0423" w:rsidRDefault="00FA0423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Sentences (Alan Peat)</w:t>
            </w:r>
          </w:p>
          <w:p w14:paraId="37E980C3" w14:textId="77777777" w:rsidR="00FA0423" w:rsidRDefault="00FA0423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718B1E7C" w14:textId="77777777" w:rsidR="00FA0423" w:rsidRDefault="00FA0423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Immersion/Drama</w:t>
            </w:r>
          </w:p>
          <w:p w14:paraId="65836342" w14:textId="35A5A9C9" w:rsidR="00FA0423" w:rsidRPr="006C5453" w:rsidRDefault="00FA0423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  <w:tc>
          <w:tcPr>
            <w:tcW w:w="2552" w:type="dxa"/>
          </w:tcPr>
          <w:p w14:paraId="20A2BA4A" w14:textId="77777777" w:rsidR="007A3681" w:rsidRPr="006C5453" w:rsidRDefault="007A3681" w:rsidP="007A3681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DC0C907" w14:textId="26001D17" w:rsidR="007A3681" w:rsidRDefault="00FA0423" w:rsidP="007A368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7C680203" w14:textId="35A3144F" w:rsidR="00FA0423" w:rsidRDefault="00FA0423" w:rsidP="007A368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</w:t>
            </w:r>
          </w:p>
          <w:p w14:paraId="1623BFF1" w14:textId="6BFCBA2A" w:rsidR="00FA0423" w:rsidRDefault="00FA0423" w:rsidP="007A368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7202F532" w14:textId="3F5B5587" w:rsidR="00FA0423" w:rsidRDefault="00FA0423" w:rsidP="007A368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  <w:p w14:paraId="61C09823" w14:textId="6E48C738" w:rsidR="001B1CAB" w:rsidRPr="006C5453" w:rsidRDefault="00FA0423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</w:tr>
      <w:tr w:rsidR="001B1CAB" w:rsidRPr="00335516" w14:paraId="50B3C885" w14:textId="77777777" w:rsidTr="0060551C">
        <w:trPr>
          <w:trHeight w:val="373"/>
        </w:trPr>
        <w:tc>
          <w:tcPr>
            <w:tcW w:w="1833" w:type="dxa"/>
            <w:shd w:val="clear" w:color="auto" w:fill="FF7C80"/>
          </w:tcPr>
          <w:p w14:paraId="4C250BD2" w14:textId="6A416434" w:rsidR="001B1CAB" w:rsidRPr="00335516" w:rsidRDefault="001B1CAB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2273" w:type="dxa"/>
          </w:tcPr>
          <w:p w14:paraId="44434EBB" w14:textId="18B6CF24" w:rsidR="001B1CAB" w:rsidRPr="00513FF3" w:rsidRDefault="00EA70FA" w:rsidP="005F675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correct tenses</w:t>
            </w:r>
          </w:p>
        </w:tc>
        <w:tc>
          <w:tcPr>
            <w:tcW w:w="2552" w:type="dxa"/>
          </w:tcPr>
          <w:p w14:paraId="653034CC" w14:textId="4B57709F" w:rsidR="001B1CAB" w:rsidRPr="0060551C" w:rsidRDefault="00EA70FA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relative clauses</w:t>
            </w:r>
            <w:r w:rsidR="005F6756" w:rsidRPr="00513FF3">
              <w:rPr>
                <w:rFonts w:ascii="Sassoon Infant Std" w:hAnsi="Sassoon Infant Std" w:cs="Arial"/>
                <w:sz w:val="18"/>
                <w:szCs w:val="18"/>
              </w:rPr>
              <w:t xml:space="preserve">. </w:t>
            </w:r>
            <w:r w:rsidRPr="00513FF3">
              <w:rPr>
                <w:rFonts w:ascii="Sassoon Infant Std" w:hAnsi="Sassoon Infant Std" w:cs="Arial"/>
                <w:sz w:val="18"/>
                <w:szCs w:val="18"/>
              </w:rPr>
              <w:t>(relative pronoun</w:t>
            </w:r>
            <w:r w:rsidR="005F6756" w:rsidRPr="00513FF3">
              <w:rPr>
                <w:rFonts w:ascii="Sassoon Infant Std" w:hAnsi="Sassoon Infant Std" w:cs="Arial"/>
                <w:sz w:val="18"/>
                <w:szCs w:val="18"/>
              </w:rPr>
              <w:t>s</w:t>
            </w:r>
            <w:r w:rsidRPr="00513FF3">
              <w:rPr>
                <w:rFonts w:ascii="Sassoon Infant Std" w:hAnsi="Sassoon Infant Std" w:cs="Arial"/>
                <w:sz w:val="18"/>
                <w:szCs w:val="18"/>
              </w:rPr>
              <w:t>)</w:t>
            </w:r>
          </w:p>
        </w:tc>
        <w:tc>
          <w:tcPr>
            <w:tcW w:w="2551" w:type="dxa"/>
          </w:tcPr>
          <w:p w14:paraId="05666049" w14:textId="5BAE83D2" w:rsidR="001B1CAB" w:rsidRPr="0060551C" w:rsidRDefault="005F6756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parenthesis.</w:t>
            </w:r>
          </w:p>
        </w:tc>
        <w:tc>
          <w:tcPr>
            <w:tcW w:w="2410" w:type="dxa"/>
          </w:tcPr>
          <w:p w14:paraId="438892C2" w14:textId="30A86A54" w:rsidR="001B1CAB" w:rsidRPr="0060551C" w:rsidRDefault="005F6756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adverbs.</w:t>
            </w:r>
          </w:p>
        </w:tc>
        <w:tc>
          <w:tcPr>
            <w:tcW w:w="2126" w:type="dxa"/>
          </w:tcPr>
          <w:p w14:paraId="6972E5D4" w14:textId="0F0CFC04" w:rsidR="001B1CAB" w:rsidRPr="0060551C" w:rsidRDefault="005F6756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modal verbs.</w:t>
            </w:r>
          </w:p>
        </w:tc>
        <w:tc>
          <w:tcPr>
            <w:tcW w:w="2552" w:type="dxa"/>
          </w:tcPr>
          <w:p w14:paraId="77E7EF8C" w14:textId="3A871F48" w:rsidR="001B1CAB" w:rsidRPr="00513FF3" w:rsidRDefault="005F6756" w:rsidP="005F6756">
            <w:pPr>
              <w:rPr>
                <w:rFonts w:ascii="Sassoon Infant Std" w:hAnsi="Sassoon Infant Std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commas to clarify meaning.</w:t>
            </w:r>
          </w:p>
        </w:tc>
      </w:tr>
      <w:tr w:rsidR="001B1CAB" w:rsidRPr="00335516" w14:paraId="31E692CD" w14:textId="77777777" w:rsidTr="003F5085">
        <w:trPr>
          <w:trHeight w:val="703"/>
        </w:trPr>
        <w:tc>
          <w:tcPr>
            <w:tcW w:w="1833" w:type="dxa"/>
            <w:shd w:val="clear" w:color="auto" w:fill="FF7C80"/>
          </w:tcPr>
          <w:p w14:paraId="3F8BD9C0" w14:textId="6C511221" w:rsidR="001B1CAB" w:rsidRPr="00335516" w:rsidRDefault="001B1CAB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2273" w:type="dxa"/>
          </w:tcPr>
          <w:p w14:paraId="732D82E6" w14:textId="1ED04491" w:rsidR="001B1CAB" w:rsidRPr="00DA344C" w:rsidRDefault="003D352C" w:rsidP="00A719C4">
            <w:pPr>
              <w:jc w:val="both"/>
              <w:rPr>
                <w:rFonts w:ascii="Sassoon Infant Std" w:hAnsi="Sassoon Infant Std" w:cs="CenturyGothic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U13- </w:t>
            </w:r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words beginning with &lt;com&gt; and &lt;con&gt;</w:t>
            </w:r>
          </w:p>
        </w:tc>
        <w:tc>
          <w:tcPr>
            <w:tcW w:w="2552" w:type="dxa"/>
          </w:tcPr>
          <w:p w14:paraId="50D79390" w14:textId="36E32C6B" w:rsidR="003D352C" w:rsidRPr="00BA4834" w:rsidRDefault="003D352C" w:rsidP="003D352C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U14- </w:t>
            </w:r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 xml:space="preserve">multi-syllable words ending </w:t>
            </w:r>
            <w:proofErr w:type="spellStart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wth</w:t>
            </w:r>
            <w:proofErr w:type="spellEnd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 xml:space="preserve"> &lt;l&gt;</w:t>
            </w:r>
          </w:p>
          <w:p w14:paraId="34039DD4" w14:textId="13E79743" w:rsidR="001B1CAB" w:rsidRPr="00DA344C" w:rsidRDefault="001B1CAB" w:rsidP="00A719C4">
            <w:pPr>
              <w:jc w:val="both"/>
              <w:rPr>
                <w:rFonts w:ascii="Sassoon Infant Std" w:hAnsi="Sassoon Infant Std" w:cs="CenturyGothic-Bold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9CA93A1" w14:textId="442BD21F" w:rsidR="001B1CAB" w:rsidRPr="000C2792" w:rsidRDefault="00BA4834" w:rsidP="000C2792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U15- </w:t>
            </w:r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words ending with &lt;ice&gt; and &lt;</w:t>
            </w:r>
            <w:proofErr w:type="spellStart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ise</w:t>
            </w:r>
            <w:proofErr w:type="spellEnd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&gt; in which /</w:t>
            </w:r>
            <w:proofErr w:type="spellStart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ie</w:t>
            </w:r>
            <w:proofErr w:type="spellEnd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/ is spelled /</w:t>
            </w:r>
            <w:proofErr w:type="spellStart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i</w:t>
            </w:r>
            <w:proofErr w:type="spellEnd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/</w:t>
            </w:r>
          </w:p>
        </w:tc>
        <w:tc>
          <w:tcPr>
            <w:tcW w:w="2410" w:type="dxa"/>
          </w:tcPr>
          <w:p w14:paraId="30283580" w14:textId="6028D384" w:rsidR="000C2792" w:rsidRPr="00BA4834" w:rsidRDefault="000C2792" w:rsidP="000C2792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U16- </w:t>
            </w:r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words ending with &lt;</w:t>
            </w:r>
            <w:proofErr w:type="spellStart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ette</w:t>
            </w:r>
            <w:proofErr w:type="spellEnd"/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>&gt;</w:t>
            </w:r>
          </w:p>
          <w:p w14:paraId="3B8E3126" w14:textId="52EACE87" w:rsidR="001B1CAB" w:rsidRPr="00DA344C" w:rsidRDefault="001B1CAB" w:rsidP="00A719C4">
            <w:pPr>
              <w:jc w:val="both"/>
              <w:rPr>
                <w:rFonts w:ascii="Sassoon Infant Std" w:hAnsi="Sassoon Infant Std" w:cstheme="maj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A73F359" w14:textId="19474A25" w:rsidR="000C2792" w:rsidRPr="00BA4834" w:rsidRDefault="000C2792" w:rsidP="000C2792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U17-</w:t>
            </w:r>
            <w:r w:rsidRPr="00BA4834">
              <w:rPr>
                <w:rFonts w:ascii="Sassoon Infant Std" w:hAnsi="Sassoon Infant Std" w:cs="CenturyGothic"/>
                <w:sz w:val="18"/>
                <w:szCs w:val="18"/>
              </w:rPr>
              <w:t xml:space="preserve"> words ending with &lt;ty&gt;</w:t>
            </w:r>
          </w:p>
          <w:p w14:paraId="59005858" w14:textId="164B9B34" w:rsidR="001B1CAB" w:rsidRPr="00DA344C" w:rsidRDefault="001B1CAB" w:rsidP="00A719C4">
            <w:pPr>
              <w:jc w:val="both"/>
              <w:rPr>
                <w:rFonts w:ascii="Sassoon Infant Std" w:hAnsi="Sassoon Infant Std" w:cstheme="maj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D4A0421" w14:textId="5EF42317" w:rsidR="001B1CAB" w:rsidRPr="00DA344C" w:rsidRDefault="000C2792" w:rsidP="00173094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U18- </w:t>
            </w:r>
            <w:r w:rsidRPr="00BA4834">
              <w:rPr>
                <w:rFonts w:ascii="Sassoon Infant Std" w:hAnsi="Sassoon Infant Std" w:cs="CenturyGothic-Bold"/>
                <w:sz w:val="18"/>
                <w:szCs w:val="18"/>
              </w:rPr>
              <w:t>adjectives ending with &lt;ant&gt; and &lt;</w:t>
            </w:r>
            <w:proofErr w:type="spellStart"/>
            <w:r w:rsidRPr="00BA4834">
              <w:rPr>
                <w:rFonts w:ascii="Sassoon Infant Std" w:hAnsi="Sassoon Infant Std" w:cs="CenturyGothic-Bold"/>
                <w:sz w:val="18"/>
                <w:szCs w:val="18"/>
              </w:rPr>
              <w:t>ent</w:t>
            </w:r>
            <w:proofErr w:type="spellEnd"/>
            <w:r w:rsidRPr="00BA4834">
              <w:rPr>
                <w:rFonts w:ascii="Sassoon Infant Std" w:hAnsi="Sassoon Infant Std" w:cs="CenturyGothic-Bold"/>
                <w:sz w:val="18"/>
                <w:szCs w:val="18"/>
              </w:rPr>
              <w:t>&gt;</w:t>
            </w:r>
          </w:p>
        </w:tc>
      </w:tr>
      <w:tr w:rsidR="0081123A" w:rsidRPr="00335516" w14:paraId="05EC2B66" w14:textId="77777777" w:rsidTr="003F5085">
        <w:trPr>
          <w:trHeight w:val="255"/>
        </w:trPr>
        <w:tc>
          <w:tcPr>
            <w:tcW w:w="1833" w:type="dxa"/>
            <w:shd w:val="clear" w:color="auto" w:fill="C0E399"/>
          </w:tcPr>
          <w:p w14:paraId="7642FD43" w14:textId="2C15B1E8" w:rsidR="0081123A" w:rsidRPr="00335516" w:rsidRDefault="0081123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2273" w:type="dxa"/>
          </w:tcPr>
          <w:p w14:paraId="15ABC889" w14:textId="77777777" w:rsidR="005F5B1E" w:rsidRDefault="006F0378" w:rsidP="0081123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</w:t>
            </w:r>
            <w:r w:rsidR="008D0E15">
              <w:rPr>
                <w:rFonts w:ascii="Sassoon Infant Std" w:hAnsi="Sassoon Infant Std"/>
                <w:sz w:val="18"/>
                <w:szCs w:val="18"/>
              </w:rPr>
              <w:t>ication Re</w:t>
            </w:r>
            <w:r w:rsidR="00CE7DE2">
              <w:rPr>
                <w:rFonts w:ascii="Sassoon Infant Std" w:hAnsi="Sassoon Infant Std"/>
                <w:sz w:val="18"/>
                <w:szCs w:val="18"/>
              </w:rPr>
              <w:t>cap</w:t>
            </w:r>
          </w:p>
          <w:p w14:paraId="02FAEE27" w14:textId="064B669A" w:rsidR="0081123A" w:rsidRPr="007D4010" w:rsidRDefault="003633A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3633AE"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 A</w:t>
            </w:r>
            <w:r w:rsidR="007D4010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7D4010">
              <w:rPr>
                <w:rFonts w:ascii="Sassoon Infant Std" w:hAnsi="Sassoon Infant Std"/>
                <w:sz w:val="18"/>
                <w:szCs w:val="18"/>
              </w:rPr>
              <w:t>Equivalent fractions</w:t>
            </w:r>
          </w:p>
        </w:tc>
        <w:tc>
          <w:tcPr>
            <w:tcW w:w="2552" w:type="dxa"/>
          </w:tcPr>
          <w:p w14:paraId="7694B579" w14:textId="77777777" w:rsidR="005F5B1E" w:rsidRDefault="00152532" w:rsidP="0081123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Fraction</w:t>
            </w:r>
            <w:r w:rsidR="0020408F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F16A25">
              <w:rPr>
                <w:rFonts w:ascii="Sassoon Infant Std" w:hAnsi="Sassoon Infant Std"/>
                <w:sz w:val="18"/>
                <w:szCs w:val="18"/>
              </w:rPr>
              <w:t>B</w:t>
            </w:r>
          </w:p>
          <w:p w14:paraId="6F8EF68D" w14:textId="7A38F826" w:rsidR="0081123A" w:rsidRPr="008C58A0" w:rsidRDefault="007D4010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7D4010"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 A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="008C58A0">
              <w:rPr>
                <w:rFonts w:ascii="Sassoon Infant Std" w:hAnsi="Sassoon Infant Std"/>
                <w:sz w:val="18"/>
                <w:szCs w:val="18"/>
              </w:rPr>
              <w:t>improper and mixed number fractions</w:t>
            </w:r>
          </w:p>
        </w:tc>
        <w:tc>
          <w:tcPr>
            <w:tcW w:w="2551" w:type="dxa"/>
          </w:tcPr>
          <w:p w14:paraId="03EE2C5A" w14:textId="77777777" w:rsidR="005F5B1E" w:rsidRDefault="00D36B49" w:rsidP="0081123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Fraction </w:t>
            </w:r>
            <w:r w:rsidR="00264BAA">
              <w:rPr>
                <w:rFonts w:ascii="Sassoon Infant Std" w:hAnsi="Sassoon Infant Std"/>
                <w:sz w:val="18"/>
                <w:szCs w:val="18"/>
              </w:rPr>
              <w:t>B</w:t>
            </w:r>
          </w:p>
          <w:p w14:paraId="5A957BC1" w14:textId="4202E3E9" w:rsidR="0081123A" w:rsidRPr="00E505F6" w:rsidRDefault="008C58A0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7D4010"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 A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Sassoon Infant Std" w:hAnsi="Sassoon Infant Std"/>
                <w:sz w:val="18"/>
                <w:szCs w:val="18"/>
              </w:rPr>
              <w:t>adding fractions</w:t>
            </w:r>
          </w:p>
        </w:tc>
        <w:tc>
          <w:tcPr>
            <w:tcW w:w="2410" w:type="dxa"/>
          </w:tcPr>
          <w:p w14:paraId="17C03F52" w14:textId="77777777" w:rsidR="005F5B1E" w:rsidRDefault="0090739C" w:rsidP="0081123A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Dec</w:t>
            </w:r>
            <w:r w:rsidR="005200EE">
              <w:rPr>
                <w:rFonts w:ascii="Sassoon Infant Std" w:hAnsi="Sassoon Infant Std"/>
                <w:sz w:val="18"/>
                <w:szCs w:val="18"/>
              </w:rPr>
              <w:t>imal</w:t>
            </w:r>
            <w:r w:rsidR="003539FB">
              <w:rPr>
                <w:rFonts w:ascii="Sassoon Infant Std" w:hAnsi="Sassoon Infant Std"/>
                <w:sz w:val="18"/>
                <w:szCs w:val="18"/>
              </w:rPr>
              <w:t xml:space="preserve">s </w:t>
            </w:r>
          </w:p>
          <w:p w14:paraId="33B987AF" w14:textId="63282FD7" w:rsidR="0081123A" w:rsidRPr="008C3E14" w:rsidRDefault="008C58A0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 w:rsidRPr="007D4010"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 A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: </w:t>
            </w:r>
            <w:r w:rsidRPr="008C58A0">
              <w:rPr>
                <w:rFonts w:ascii="Sassoon Infant Std" w:hAnsi="Sassoon Infant Std"/>
                <w:sz w:val="18"/>
                <w:szCs w:val="18"/>
              </w:rPr>
              <w:t>subtracting fractions</w:t>
            </w:r>
          </w:p>
        </w:tc>
        <w:tc>
          <w:tcPr>
            <w:tcW w:w="2126" w:type="dxa"/>
          </w:tcPr>
          <w:p w14:paraId="6F9725FA" w14:textId="518EE3AC" w:rsidR="0081123A" w:rsidRPr="0065126C" w:rsidRDefault="00320876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Percentages </w:t>
            </w:r>
          </w:p>
        </w:tc>
        <w:tc>
          <w:tcPr>
            <w:tcW w:w="2552" w:type="dxa"/>
          </w:tcPr>
          <w:p w14:paraId="1498ED1F" w14:textId="28CB73A2" w:rsidR="0081123A" w:rsidRPr="0065126C" w:rsidRDefault="0081123A" w:rsidP="0081123A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81123A" w:rsidRPr="00335516" w14:paraId="24ED1449" w14:textId="77777777" w:rsidTr="003F5085">
        <w:trPr>
          <w:trHeight w:val="257"/>
        </w:trPr>
        <w:tc>
          <w:tcPr>
            <w:tcW w:w="1833" w:type="dxa"/>
            <w:shd w:val="clear" w:color="auto" w:fill="FFFF99"/>
          </w:tcPr>
          <w:p w14:paraId="352DC791" w14:textId="36EF0736" w:rsidR="0081123A" w:rsidRPr="00335516" w:rsidRDefault="0081123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2273" w:type="dxa"/>
          </w:tcPr>
          <w:p w14:paraId="43931F82" w14:textId="77777777" w:rsidR="0081123A" w:rsidRDefault="00FE1032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Forces</w:t>
            </w:r>
          </w:p>
          <w:p w14:paraId="384DDE3E" w14:textId="06038405" w:rsidR="00977AC2" w:rsidRPr="00C44004" w:rsidRDefault="00977AC2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Friction</w:t>
            </w:r>
          </w:p>
        </w:tc>
        <w:tc>
          <w:tcPr>
            <w:tcW w:w="2552" w:type="dxa"/>
          </w:tcPr>
          <w:p w14:paraId="0B599E97" w14:textId="77777777" w:rsidR="0081123A" w:rsidRDefault="00EB3946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</w:t>
            </w:r>
            <w:r w:rsidR="00EF791C">
              <w:rPr>
                <w:rFonts w:ascii="Sassoon Infant Std" w:hAnsi="Sassoon Infant Std"/>
                <w:sz w:val="18"/>
                <w:szCs w:val="18"/>
              </w:rPr>
              <w:t>orces</w:t>
            </w:r>
          </w:p>
          <w:p w14:paraId="1E53BED3" w14:textId="64724334" w:rsidR="006166DD" w:rsidRPr="00C44004" w:rsidRDefault="00252DC8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Mechanisms</w:t>
            </w:r>
          </w:p>
        </w:tc>
        <w:tc>
          <w:tcPr>
            <w:tcW w:w="2551" w:type="dxa"/>
          </w:tcPr>
          <w:p w14:paraId="4F02B48A" w14:textId="77777777" w:rsidR="0081123A" w:rsidRDefault="00883A1E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Forces</w:t>
            </w:r>
          </w:p>
          <w:p w14:paraId="0DCC7760" w14:textId="466DC29A" w:rsidR="00AA09DD" w:rsidRPr="00335516" w:rsidRDefault="00AA09DD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</w:t>
            </w:r>
            <w:r w:rsidR="00BC7A29">
              <w:rPr>
                <w:rFonts w:ascii="Sassoon Infant Std" w:hAnsi="Sassoon Infant Std"/>
                <w:sz w:val="18"/>
                <w:szCs w:val="18"/>
              </w:rPr>
              <w:t>s</w:t>
            </w:r>
            <w:r w:rsidR="007B5A19">
              <w:rPr>
                <w:rFonts w:ascii="Sassoon Infant Std" w:hAnsi="Sassoon Infant Std"/>
                <w:sz w:val="18"/>
                <w:szCs w:val="18"/>
              </w:rPr>
              <w:t>essment</w:t>
            </w:r>
          </w:p>
        </w:tc>
        <w:tc>
          <w:tcPr>
            <w:tcW w:w="2410" w:type="dxa"/>
          </w:tcPr>
          <w:p w14:paraId="038A6B74" w14:textId="77777777" w:rsidR="0081123A" w:rsidRDefault="00CE5DB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</w:t>
            </w:r>
            <w:r w:rsidR="00E45EDE">
              <w:rPr>
                <w:rFonts w:ascii="Sassoon Infant Std" w:hAnsi="Sassoon Infant Std"/>
                <w:sz w:val="18"/>
                <w:szCs w:val="18"/>
              </w:rPr>
              <w:t xml:space="preserve">rth </w:t>
            </w:r>
            <w:r w:rsidR="001B2784">
              <w:rPr>
                <w:rFonts w:ascii="Sassoon Infant Std" w:hAnsi="Sassoon Infant Std"/>
                <w:sz w:val="18"/>
                <w:szCs w:val="18"/>
              </w:rPr>
              <w:t>and Space</w:t>
            </w:r>
          </w:p>
          <w:p w14:paraId="780C65BA" w14:textId="440CA1CE" w:rsidR="00F81F5A" w:rsidRPr="00C44004" w:rsidRDefault="00483A10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Expl</w:t>
            </w:r>
            <w:r w:rsidR="00F56690">
              <w:rPr>
                <w:rFonts w:ascii="Sassoon Infant Std" w:hAnsi="Sassoon Infant Std"/>
                <w:sz w:val="18"/>
                <w:szCs w:val="18"/>
              </w:rPr>
              <w:t>oring the solar syste</w:t>
            </w:r>
            <w:r w:rsidR="00313B89">
              <w:rPr>
                <w:rFonts w:ascii="Sassoon Infant Std" w:hAnsi="Sassoon Infant Std"/>
                <w:sz w:val="18"/>
                <w:szCs w:val="18"/>
              </w:rPr>
              <w:t>m</w:t>
            </w:r>
          </w:p>
        </w:tc>
        <w:tc>
          <w:tcPr>
            <w:tcW w:w="2126" w:type="dxa"/>
          </w:tcPr>
          <w:p w14:paraId="67C1127C" w14:textId="77777777" w:rsidR="0081123A" w:rsidRDefault="00AB3C25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0EA79832" w14:textId="2334A891" w:rsidR="00510CEA" w:rsidRPr="00C44004" w:rsidRDefault="00510CE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Heliocentric model</w:t>
            </w:r>
          </w:p>
        </w:tc>
        <w:tc>
          <w:tcPr>
            <w:tcW w:w="2552" w:type="dxa"/>
          </w:tcPr>
          <w:p w14:paraId="47B75835" w14:textId="77777777" w:rsidR="0081123A" w:rsidRDefault="00755866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4E8660F3" w14:textId="34404C7A" w:rsidR="007C6D99" w:rsidRPr="00C44004" w:rsidRDefault="00BF5D7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Earth’s movement </w:t>
            </w:r>
            <w:r w:rsidR="001145D1">
              <w:rPr>
                <w:rFonts w:ascii="Sassoon Infant Std" w:hAnsi="Sassoon Infant Std"/>
                <w:sz w:val="18"/>
                <w:szCs w:val="18"/>
              </w:rPr>
              <w:t>through</w:t>
            </w:r>
            <w:r w:rsidR="004B1DE3">
              <w:rPr>
                <w:rFonts w:ascii="Sassoon Infant Std" w:hAnsi="Sassoon Infant Std"/>
                <w:sz w:val="18"/>
                <w:szCs w:val="18"/>
              </w:rPr>
              <w:t xml:space="preserve"> space</w:t>
            </w:r>
          </w:p>
        </w:tc>
      </w:tr>
      <w:tr w:rsidR="0081123A" w:rsidRPr="00335516" w14:paraId="5EA62C39" w14:textId="77777777" w:rsidTr="0060551C">
        <w:trPr>
          <w:trHeight w:val="525"/>
        </w:trPr>
        <w:tc>
          <w:tcPr>
            <w:tcW w:w="1833" w:type="dxa"/>
            <w:shd w:val="clear" w:color="auto" w:fill="FFDE75"/>
          </w:tcPr>
          <w:p w14:paraId="1DEF649F" w14:textId="77777777" w:rsidR="0081123A" w:rsidRDefault="0081123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603EE958" w:rsidR="0081123A" w:rsidRPr="00335516" w:rsidRDefault="00543CBC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Geography</w:t>
            </w:r>
          </w:p>
        </w:tc>
        <w:tc>
          <w:tcPr>
            <w:tcW w:w="2273" w:type="dxa"/>
          </w:tcPr>
          <w:p w14:paraId="2B0D6F69" w14:textId="2BAA2D53" w:rsidR="0081123A" w:rsidRPr="00D14A85" w:rsidRDefault="00543CBC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North America, counties and cities</w:t>
            </w:r>
          </w:p>
        </w:tc>
        <w:tc>
          <w:tcPr>
            <w:tcW w:w="2552" w:type="dxa"/>
          </w:tcPr>
          <w:p w14:paraId="3D77D07C" w14:textId="75E9CA80" w:rsidR="0081123A" w:rsidRPr="00D14A85" w:rsidRDefault="00FA6F73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UK changing over time, Yosemite and Los Angeles </w:t>
            </w:r>
          </w:p>
        </w:tc>
        <w:tc>
          <w:tcPr>
            <w:tcW w:w="2551" w:type="dxa"/>
          </w:tcPr>
          <w:p w14:paraId="3885E782" w14:textId="26AB84B4" w:rsidR="0081123A" w:rsidRPr="00D14A85" w:rsidRDefault="00FA6F73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The Great Lakes, Spain and Greece</w:t>
            </w:r>
          </w:p>
        </w:tc>
        <w:tc>
          <w:tcPr>
            <w:tcW w:w="2410" w:type="dxa"/>
          </w:tcPr>
          <w:p w14:paraId="040F447E" w14:textId="4F6D0B55" w:rsidR="0081123A" w:rsidRPr="00D14A85" w:rsidRDefault="00E63DA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Time zones, comparing the UK and NA</w:t>
            </w:r>
          </w:p>
        </w:tc>
        <w:tc>
          <w:tcPr>
            <w:tcW w:w="2126" w:type="dxa"/>
          </w:tcPr>
          <w:p w14:paraId="58C33637" w14:textId="05711AEC" w:rsidR="0081123A" w:rsidRPr="00D14A85" w:rsidRDefault="00E63DA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Hotclub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poster </w:t>
            </w:r>
          </w:p>
        </w:tc>
        <w:tc>
          <w:tcPr>
            <w:tcW w:w="2552" w:type="dxa"/>
          </w:tcPr>
          <w:p w14:paraId="5403CEC5" w14:textId="1ECD0346" w:rsidR="0081123A" w:rsidRPr="00D14A85" w:rsidRDefault="00E63DAB" w:rsidP="0081123A">
            <w:pPr>
              <w:rPr>
                <w:rFonts w:ascii="Sassoon Infant Std" w:eastAsia="Times New Roman" w:hAnsi="Sassoon Infant Std" w:cs="Times New Roman"/>
                <w:sz w:val="18"/>
                <w:szCs w:val="18"/>
                <w:lang w:eastAsia="en-GB"/>
              </w:rPr>
            </w:pPr>
            <w:r>
              <w:rPr>
                <w:rFonts w:ascii="Sassoon Infant Std" w:eastAsia="Times New Roman" w:hAnsi="Sassoon Infant Std" w:cs="Times New Roman"/>
                <w:sz w:val="18"/>
                <w:szCs w:val="18"/>
                <w:lang w:eastAsia="en-GB"/>
              </w:rPr>
              <w:t xml:space="preserve">Brochure </w:t>
            </w:r>
          </w:p>
        </w:tc>
      </w:tr>
      <w:tr w:rsidR="0081123A" w:rsidRPr="00335516" w14:paraId="24CA9050" w14:textId="77777777" w:rsidTr="003F5085">
        <w:trPr>
          <w:trHeight w:val="268"/>
        </w:trPr>
        <w:tc>
          <w:tcPr>
            <w:tcW w:w="1833" w:type="dxa"/>
            <w:shd w:val="clear" w:color="auto" w:fill="6DFFAF"/>
          </w:tcPr>
          <w:p w14:paraId="6881E0AF" w14:textId="6069E60D" w:rsidR="0081123A" w:rsidRPr="00335516" w:rsidRDefault="0081123A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2273" w:type="dxa"/>
          </w:tcPr>
          <w:p w14:paraId="59958758" w14:textId="35B560B3" w:rsidR="00E63DAB" w:rsidRPr="00C44004" w:rsidRDefault="00E63DAB" w:rsidP="0081123A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87618C7" w14:textId="07B50D20" w:rsidR="0081123A" w:rsidRPr="00C44004" w:rsidRDefault="004A0DD3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Resilience</w:t>
            </w:r>
          </w:p>
        </w:tc>
        <w:tc>
          <w:tcPr>
            <w:tcW w:w="2551" w:type="dxa"/>
          </w:tcPr>
          <w:p w14:paraId="45A17404" w14:textId="7ABF8023" w:rsidR="00E63DAB" w:rsidRPr="00335516" w:rsidRDefault="004A0DD3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Identifying accurate information (internet)</w:t>
            </w:r>
          </w:p>
        </w:tc>
        <w:tc>
          <w:tcPr>
            <w:tcW w:w="2410" w:type="dxa"/>
          </w:tcPr>
          <w:p w14:paraId="5DECA29B" w14:textId="28E657AD" w:rsidR="00E63DAB" w:rsidRPr="00C44004" w:rsidRDefault="004A0DD3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Wellbeing Wednesday Aspirations</w:t>
            </w:r>
          </w:p>
        </w:tc>
        <w:tc>
          <w:tcPr>
            <w:tcW w:w="2126" w:type="dxa"/>
          </w:tcPr>
          <w:p w14:paraId="5A26F663" w14:textId="3E09DC7D" w:rsidR="0081123A" w:rsidRPr="00C44004" w:rsidRDefault="0081123A" w:rsidP="0081123A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088480" w14:textId="77777777" w:rsidR="004A0DD3" w:rsidRDefault="004A0DD3" w:rsidP="004A0D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Mental health awareness week</w:t>
            </w:r>
          </w:p>
          <w:p w14:paraId="23C72B41" w14:textId="28D01657" w:rsidR="0081123A" w:rsidRPr="00C44004" w:rsidRDefault="004A0DD3" w:rsidP="004A0D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Safer Internet Day</w:t>
            </w:r>
          </w:p>
        </w:tc>
      </w:tr>
      <w:tr w:rsidR="00DE0244" w:rsidRPr="00335516" w14:paraId="01218D88" w14:textId="77777777" w:rsidTr="003F5085">
        <w:trPr>
          <w:trHeight w:val="268"/>
        </w:trPr>
        <w:tc>
          <w:tcPr>
            <w:tcW w:w="1833" w:type="dxa"/>
            <w:shd w:val="clear" w:color="auto" w:fill="6DFFAF"/>
          </w:tcPr>
          <w:p w14:paraId="0389F2CD" w14:textId="0B953E23" w:rsidR="00DE0244" w:rsidRPr="004B5119" w:rsidRDefault="00DE0244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RE: </w:t>
            </w:r>
          </w:p>
        </w:tc>
        <w:tc>
          <w:tcPr>
            <w:tcW w:w="2273" w:type="dxa"/>
          </w:tcPr>
          <w:p w14:paraId="38776050" w14:textId="77777777" w:rsidR="00065186" w:rsidRDefault="00A30BE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5.1</w:t>
            </w:r>
          </w:p>
          <w:p w14:paraId="5E344EC1" w14:textId="41741630" w:rsidR="00DE0244" w:rsidRPr="004B5119" w:rsidRDefault="003833A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</w:t>
            </w:r>
            <w:r w:rsidR="005B4759">
              <w:rPr>
                <w:rFonts w:ascii="Sassoon Infant Std" w:hAnsi="Sassoon Infant Std"/>
                <w:sz w:val="18"/>
                <w:szCs w:val="18"/>
              </w:rPr>
              <w:t>e</w:t>
            </w:r>
            <w:r w:rsidR="00D75B5B">
              <w:rPr>
                <w:rFonts w:ascii="Sassoon Infant Std" w:hAnsi="Sassoon Infant Std"/>
                <w:sz w:val="18"/>
                <w:szCs w:val="18"/>
              </w:rPr>
              <w:t>ssment f</w:t>
            </w:r>
            <w:r w:rsidR="00DB142D">
              <w:rPr>
                <w:rFonts w:ascii="Sassoon Infant Std" w:hAnsi="Sassoon Infant Std"/>
                <w:sz w:val="18"/>
                <w:szCs w:val="18"/>
              </w:rPr>
              <w:t>or</w:t>
            </w:r>
            <w:r w:rsidR="00D75B5B">
              <w:rPr>
                <w:rFonts w:ascii="Sassoon Infant Std" w:hAnsi="Sassoon Infant Std"/>
                <w:sz w:val="18"/>
                <w:szCs w:val="18"/>
              </w:rPr>
              <w:t xml:space="preserve"> last </w:t>
            </w:r>
            <w:r w:rsidR="00DB142D">
              <w:rPr>
                <w:rFonts w:ascii="Sassoon Infant Std" w:hAnsi="Sassoon Infant Std"/>
                <w:sz w:val="18"/>
                <w:szCs w:val="18"/>
              </w:rPr>
              <w:t>term</w:t>
            </w:r>
          </w:p>
        </w:tc>
        <w:tc>
          <w:tcPr>
            <w:tcW w:w="2552" w:type="dxa"/>
          </w:tcPr>
          <w:p w14:paraId="7E688FC3" w14:textId="77777777" w:rsidR="00C51AD5" w:rsidRDefault="00065186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5.2</w:t>
            </w:r>
          </w:p>
          <w:p w14:paraId="17BE295E" w14:textId="21060132" w:rsidR="00DE0244" w:rsidRPr="004B5119" w:rsidRDefault="0075611A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</w:t>
            </w:r>
            <w:r w:rsidR="00847A55">
              <w:rPr>
                <w:rFonts w:ascii="Sassoon Infant Std" w:hAnsi="Sassoon Infant Std"/>
                <w:sz w:val="18"/>
                <w:szCs w:val="18"/>
              </w:rPr>
              <w:t>ris</w:t>
            </w:r>
            <w:r w:rsidR="00F71035">
              <w:rPr>
                <w:rFonts w:ascii="Sassoon Infant Std" w:hAnsi="Sassoon Infant Std"/>
                <w:sz w:val="18"/>
                <w:szCs w:val="18"/>
              </w:rPr>
              <w:t>t</w:t>
            </w:r>
            <w:r w:rsidR="00FD45ED">
              <w:rPr>
                <w:rFonts w:ascii="Sassoon Infant Std" w:hAnsi="Sassoon Infant Std"/>
                <w:sz w:val="18"/>
                <w:szCs w:val="18"/>
              </w:rPr>
              <w:t>i</w:t>
            </w:r>
            <w:r w:rsidR="00EB44E3">
              <w:rPr>
                <w:rFonts w:ascii="Sassoon Infant Std" w:hAnsi="Sassoon Infant Std"/>
                <w:sz w:val="18"/>
                <w:szCs w:val="18"/>
              </w:rPr>
              <w:t>anity overview</w:t>
            </w:r>
          </w:p>
        </w:tc>
        <w:tc>
          <w:tcPr>
            <w:tcW w:w="2551" w:type="dxa"/>
          </w:tcPr>
          <w:p w14:paraId="04FD60F8" w14:textId="77777777" w:rsidR="004E3D47" w:rsidRDefault="004E3D47" w:rsidP="004E3D47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5.2</w:t>
            </w:r>
          </w:p>
          <w:p w14:paraId="7545BA29" w14:textId="22599EE8" w:rsidR="00DE0244" w:rsidRPr="004B5119" w:rsidRDefault="005C7E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</w:t>
            </w:r>
            <w:r w:rsidR="00F71035">
              <w:rPr>
                <w:rFonts w:ascii="Sassoon Infant Std" w:hAnsi="Sassoon Infant Std"/>
                <w:sz w:val="18"/>
                <w:szCs w:val="18"/>
              </w:rPr>
              <w:t>sus’ birth</w:t>
            </w:r>
            <w:r w:rsidR="00C31ACB">
              <w:rPr>
                <w:rFonts w:ascii="Sassoon Infant Std" w:hAnsi="Sassoon Infant Std"/>
                <w:sz w:val="18"/>
                <w:szCs w:val="18"/>
              </w:rPr>
              <w:t xml:space="preserve"> – the meaning of Christmas</w:t>
            </w:r>
          </w:p>
        </w:tc>
        <w:tc>
          <w:tcPr>
            <w:tcW w:w="2410" w:type="dxa"/>
          </w:tcPr>
          <w:p w14:paraId="42BF9596" w14:textId="77777777" w:rsidR="00FD7679" w:rsidRDefault="00FD7679" w:rsidP="00FD767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5.2</w:t>
            </w:r>
          </w:p>
          <w:p w14:paraId="0F03ADE2" w14:textId="465A262F" w:rsidR="00DE0244" w:rsidRPr="004B5119" w:rsidRDefault="002034E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Easter</w:t>
            </w:r>
            <w:r w:rsidR="005B5595">
              <w:rPr>
                <w:rFonts w:ascii="Sassoon Infant Std" w:hAnsi="Sassoon Infant Std"/>
                <w:sz w:val="18"/>
                <w:szCs w:val="18"/>
              </w:rPr>
              <w:t xml:space="preserve"> – Salvation and forg</w:t>
            </w:r>
            <w:r w:rsidR="00463AC5">
              <w:rPr>
                <w:rFonts w:ascii="Sassoon Infant Std" w:hAnsi="Sassoon Infant Std"/>
                <w:sz w:val="18"/>
                <w:szCs w:val="18"/>
              </w:rPr>
              <w:t>iveness</w:t>
            </w:r>
          </w:p>
        </w:tc>
        <w:tc>
          <w:tcPr>
            <w:tcW w:w="2126" w:type="dxa"/>
          </w:tcPr>
          <w:p w14:paraId="38B49C7C" w14:textId="77777777" w:rsidR="00FD7679" w:rsidRDefault="00FD7679" w:rsidP="00FD767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5.2</w:t>
            </w:r>
          </w:p>
          <w:p w14:paraId="1B327BAA" w14:textId="46B6EA29" w:rsidR="00DE0244" w:rsidRPr="004B5119" w:rsidRDefault="002034E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Eucharist</w:t>
            </w:r>
          </w:p>
        </w:tc>
        <w:tc>
          <w:tcPr>
            <w:tcW w:w="2552" w:type="dxa"/>
          </w:tcPr>
          <w:p w14:paraId="5F5B99FB" w14:textId="77777777" w:rsidR="00FD7679" w:rsidRDefault="00FD7679" w:rsidP="00FD767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Unit 5.2</w:t>
            </w:r>
          </w:p>
          <w:p w14:paraId="7ABEE3F3" w14:textId="16C4CB00" w:rsidR="00DE0244" w:rsidRPr="004B5119" w:rsidRDefault="002034E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Pentecost and the Trinity</w:t>
            </w:r>
          </w:p>
        </w:tc>
      </w:tr>
      <w:tr w:rsidR="00DE0244" w:rsidRPr="00335516" w14:paraId="1244F266" w14:textId="77777777" w:rsidTr="0060551C">
        <w:trPr>
          <w:trHeight w:val="108"/>
        </w:trPr>
        <w:tc>
          <w:tcPr>
            <w:tcW w:w="1833" w:type="dxa"/>
            <w:shd w:val="clear" w:color="auto" w:fill="BDD6EE" w:themeFill="accent1" w:themeFillTint="66"/>
          </w:tcPr>
          <w:p w14:paraId="0F4898C1" w14:textId="63D3E8A2" w:rsidR="00DE0244" w:rsidRPr="0060551C" w:rsidRDefault="00DE0244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Computing: </w:t>
            </w:r>
          </w:p>
        </w:tc>
        <w:tc>
          <w:tcPr>
            <w:tcW w:w="2273" w:type="dxa"/>
          </w:tcPr>
          <w:p w14:paraId="045C19CA" w14:textId="0FCCA110" w:rsidR="00C027D3" w:rsidRPr="00C027D3" w:rsidRDefault="00C027D3" w:rsidP="00C027D3">
            <w:pPr>
              <w:widowControl w:val="0"/>
              <w:rPr>
                <w:rFonts w:ascii="Sassoon Infant Std" w:hAnsi="Sassoon Infant Std"/>
                <w:sz w:val="18"/>
                <w:szCs w:val="18"/>
              </w:rPr>
            </w:pPr>
            <w:r w:rsidRPr="00C027D3">
              <w:rPr>
                <w:rFonts w:ascii="Sassoon Infant Std" w:hAnsi="Sassoon Infant Std"/>
                <w:sz w:val="18"/>
                <w:szCs w:val="18"/>
              </w:rPr>
              <w:t xml:space="preserve"> Creating a paper-based database</w:t>
            </w:r>
          </w:p>
          <w:p w14:paraId="6F18DD95" w14:textId="63449547" w:rsidR="00DE0244" w:rsidRPr="004B5119" w:rsidRDefault="00DE0244" w:rsidP="00DE0244">
            <w:pPr>
              <w:widowControl w:val="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7F9832F" w14:textId="544F6445" w:rsidR="00DE0244" w:rsidRPr="004B5119" w:rsidRDefault="004464B6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How c</w:t>
            </w:r>
            <w:r w:rsidRPr="004464B6">
              <w:rPr>
                <w:rFonts w:ascii="Sassoon Infant Std" w:hAnsi="Sassoon Infant Std"/>
                <w:sz w:val="18"/>
                <w:szCs w:val="18"/>
              </w:rPr>
              <w:t>omputer databases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store data</w:t>
            </w:r>
          </w:p>
        </w:tc>
        <w:tc>
          <w:tcPr>
            <w:tcW w:w="2551" w:type="dxa"/>
          </w:tcPr>
          <w:p w14:paraId="2A2A64D6" w14:textId="5CEB5194" w:rsidR="00DE0244" w:rsidRPr="004B5119" w:rsidRDefault="00782EBF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782EBF">
              <w:rPr>
                <w:rFonts w:ascii="Sassoon Infant Std" w:hAnsi="Sassoon Infant Std"/>
                <w:sz w:val="18"/>
                <w:szCs w:val="18"/>
              </w:rPr>
              <w:t>Using a database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to answers questions</w:t>
            </w:r>
          </w:p>
        </w:tc>
        <w:tc>
          <w:tcPr>
            <w:tcW w:w="2410" w:type="dxa"/>
          </w:tcPr>
          <w:p w14:paraId="376B3983" w14:textId="0EFBFA30" w:rsidR="00DE0244" w:rsidRPr="004B5119" w:rsidRDefault="00A62C18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A62C18">
              <w:rPr>
                <w:rFonts w:ascii="Sassoon Infant Std" w:hAnsi="Sassoon Infant Std"/>
                <w:sz w:val="18"/>
                <w:szCs w:val="18"/>
              </w:rPr>
              <w:t>Using search tools</w:t>
            </w:r>
          </w:p>
        </w:tc>
        <w:tc>
          <w:tcPr>
            <w:tcW w:w="2126" w:type="dxa"/>
          </w:tcPr>
          <w:p w14:paraId="278A3347" w14:textId="1D688CAC" w:rsidR="00DE0244" w:rsidRPr="004B5119" w:rsidRDefault="007E2AB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7E2ABB">
              <w:rPr>
                <w:rFonts w:ascii="Sassoon Infant Std" w:hAnsi="Sassoon Infant Std"/>
                <w:sz w:val="18"/>
                <w:szCs w:val="18"/>
              </w:rPr>
              <w:t>Comparing data visually</w:t>
            </w:r>
          </w:p>
        </w:tc>
        <w:tc>
          <w:tcPr>
            <w:tcW w:w="2552" w:type="dxa"/>
          </w:tcPr>
          <w:p w14:paraId="7BDDF8B7" w14:textId="11C85C67" w:rsidR="00DE0244" w:rsidRPr="004B5119" w:rsidRDefault="00D7465B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</w:t>
            </w:r>
            <w:r w:rsidRPr="00D7465B">
              <w:rPr>
                <w:rFonts w:ascii="Sassoon Infant Std" w:hAnsi="Sassoon Infant Std"/>
                <w:sz w:val="18"/>
                <w:szCs w:val="18"/>
              </w:rPr>
              <w:t>atabases in real life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application of knowledge</w:t>
            </w:r>
          </w:p>
        </w:tc>
      </w:tr>
      <w:tr w:rsidR="00DE0244" w:rsidRPr="0070262C" w14:paraId="3F4948FE" w14:textId="77777777" w:rsidTr="003F5085">
        <w:trPr>
          <w:trHeight w:val="268"/>
        </w:trPr>
        <w:tc>
          <w:tcPr>
            <w:tcW w:w="1833" w:type="dxa"/>
            <w:shd w:val="clear" w:color="auto" w:fill="CBA9E5"/>
          </w:tcPr>
          <w:p w14:paraId="6B755143" w14:textId="77777777" w:rsidR="00DE0244" w:rsidRPr="004B5119" w:rsidRDefault="00DE0244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PE:</w:t>
            </w:r>
          </w:p>
          <w:p w14:paraId="6AE5A189" w14:textId="3AFF6F29" w:rsidR="00DE0244" w:rsidRPr="004B5119" w:rsidRDefault="00DE0244" w:rsidP="00DE0244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2273" w:type="dxa"/>
          </w:tcPr>
          <w:p w14:paraId="25245652" w14:textId="77777777" w:rsidR="00DE0244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</w:t>
            </w:r>
            <w:r w:rsidR="003F5085">
              <w:rPr>
                <w:rFonts w:ascii="Sassoon Infant Std" w:hAnsi="Sassoon Infant Std"/>
                <w:sz w:val="18"/>
                <w:szCs w:val="18"/>
              </w:rPr>
              <w:t xml:space="preserve"> 5F</w:t>
            </w:r>
          </w:p>
          <w:p w14:paraId="0672F8D6" w14:textId="319E6301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  <w:tc>
          <w:tcPr>
            <w:tcW w:w="2552" w:type="dxa"/>
          </w:tcPr>
          <w:p w14:paraId="1D156504" w14:textId="70ED84BE" w:rsidR="00DE0244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</w:t>
            </w:r>
            <w:r w:rsidR="003F5085">
              <w:rPr>
                <w:rFonts w:ascii="Sassoon Infant Std" w:hAnsi="Sassoon Infant Std"/>
                <w:sz w:val="18"/>
                <w:szCs w:val="18"/>
              </w:rPr>
              <w:t xml:space="preserve"> 5F</w:t>
            </w:r>
          </w:p>
          <w:p w14:paraId="03C0EB29" w14:textId="6B1DDCD6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  <w:tc>
          <w:tcPr>
            <w:tcW w:w="2551" w:type="dxa"/>
          </w:tcPr>
          <w:p w14:paraId="76B7D7F7" w14:textId="77777777" w:rsidR="00DE0244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</w:t>
            </w:r>
            <w:r w:rsidR="003F5085">
              <w:rPr>
                <w:rFonts w:ascii="Sassoon Infant Std" w:hAnsi="Sassoon Infant Std"/>
                <w:sz w:val="18"/>
                <w:szCs w:val="18"/>
              </w:rPr>
              <w:t xml:space="preserve"> 5F</w:t>
            </w:r>
          </w:p>
          <w:p w14:paraId="1B0A26F7" w14:textId="286862DE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  <w:tc>
          <w:tcPr>
            <w:tcW w:w="2410" w:type="dxa"/>
          </w:tcPr>
          <w:p w14:paraId="7638E8BF" w14:textId="77777777" w:rsidR="00DE0244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</w:t>
            </w:r>
            <w:r w:rsidR="003F5085">
              <w:rPr>
                <w:rFonts w:ascii="Sassoon Infant Std" w:hAnsi="Sassoon Infant Std"/>
                <w:sz w:val="18"/>
                <w:szCs w:val="18"/>
              </w:rPr>
              <w:t xml:space="preserve"> 5F</w:t>
            </w:r>
          </w:p>
          <w:p w14:paraId="6F858581" w14:textId="03B4C966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  <w:tc>
          <w:tcPr>
            <w:tcW w:w="2126" w:type="dxa"/>
          </w:tcPr>
          <w:p w14:paraId="394F3F1A" w14:textId="77777777" w:rsidR="00DE0244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</w:t>
            </w:r>
            <w:r w:rsidR="003F5085">
              <w:rPr>
                <w:rFonts w:ascii="Sassoon Infant Std" w:hAnsi="Sassoon Infant Std"/>
                <w:sz w:val="18"/>
                <w:szCs w:val="18"/>
              </w:rPr>
              <w:t xml:space="preserve"> 5F</w:t>
            </w:r>
          </w:p>
          <w:p w14:paraId="705F9368" w14:textId="2D77B59D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  <w:tc>
          <w:tcPr>
            <w:tcW w:w="2552" w:type="dxa"/>
          </w:tcPr>
          <w:p w14:paraId="7C6599B1" w14:textId="77777777" w:rsidR="00DE0244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5F</w:t>
            </w:r>
          </w:p>
          <w:p w14:paraId="1DA6EC34" w14:textId="5EBDE627" w:rsidR="003F5085" w:rsidRPr="004B5119" w:rsidRDefault="003F508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5S</w:t>
            </w:r>
          </w:p>
        </w:tc>
      </w:tr>
      <w:tr w:rsidR="00DE0244" w:rsidRPr="0070262C" w14:paraId="3DA36B3D" w14:textId="0804B2FF" w:rsidTr="003F5085">
        <w:trPr>
          <w:trHeight w:val="222"/>
        </w:trPr>
        <w:tc>
          <w:tcPr>
            <w:tcW w:w="1833" w:type="dxa"/>
            <w:shd w:val="clear" w:color="auto" w:fill="F2F2F2" w:themeFill="background1" w:themeFillShade="F2"/>
          </w:tcPr>
          <w:p w14:paraId="3B33890F" w14:textId="6B6F63EE" w:rsidR="00DE0244" w:rsidRPr="004B5119" w:rsidRDefault="00DE0244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2273" w:type="dxa"/>
          </w:tcPr>
          <w:p w14:paraId="787FED41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280B7BA6" w14:textId="62D89F52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33A696F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4B95B505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25C5369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3D0415CE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E94797B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0AF302AA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D27FC9D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731A46DE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E747853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  <w:p w14:paraId="1B6942A6" w14:textId="77777777" w:rsidR="00DE0244" w:rsidRPr="004B5119" w:rsidRDefault="00DE0244" w:rsidP="00DE024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46D6FE9B" w14:textId="33FAD588" w:rsidR="00B95771" w:rsidRPr="0070262C" w:rsidRDefault="00452232">
      <w:pPr>
        <w:rPr>
          <w:rFonts w:ascii="Sassoon Infant Std" w:hAnsi="Sassoon Infant Std"/>
          <w:sz w:val="18"/>
          <w:szCs w:val="18"/>
        </w:rPr>
      </w:pPr>
      <w:r>
        <w:rPr>
          <w:rFonts w:ascii="Sassoon Infant Std" w:hAnsi="Sassoon Infant Std"/>
          <w:sz w:val="18"/>
          <w:szCs w:val="18"/>
        </w:rPr>
        <w:lastRenderedPageBreak/>
        <w:t xml:space="preserve">To </w:t>
      </w:r>
    </w:p>
    <w:sectPr w:rsidR="00B95771" w:rsidRPr="0070262C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B2274"/>
    <w:multiLevelType w:val="multilevel"/>
    <w:tmpl w:val="01B24D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53523">
    <w:abstractNumId w:val="2"/>
  </w:num>
  <w:num w:numId="2" w16cid:durableId="1822691769">
    <w:abstractNumId w:val="1"/>
  </w:num>
  <w:num w:numId="3" w16cid:durableId="588851726">
    <w:abstractNumId w:val="3"/>
  </w:num>
  <w:num w:numId="4" w16cid:durableId="64936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56A6"/>
    <w:rsid w:val="00005EC6"/>
    <w:rsid w:val="000069B4"/>
    <w:rsid w:val="00006F0D"/>
    <w:rsid w:val="00010C8B"/>
    <w:rsid w:val="00017C7B"/>
    <w:rsid w:val="00017CB8"/>
    <w:rsid w:val="00027E11"/>
    <w:rsid w:val="000318E1"/>
    <w:rsid w:val="00033CF0"/>
    <w:rsid w:val="0003633F"/>
    <w:rsid w:val="00047720"/>
    <w:rsid w:val="0005075C"/>
    <w:rsid w:val="00054E04"/>
    <w:rsid w:val="000649A3"/>
    <w:rsid w:val="00065186"/>
    <w:rsid w:val="0008142E"/>
    <w:rsid w:val="00086E47"/>
    <w:rsid w:val="000A7AB9"/>
    <w:rsid w:val="000B1362"/>
    <w:rsid w:val="000C2792"/>
    <w:rsid w:val="000D3196"/>
    <w:rsid w:val="000E04C2"/>
    <w:rsid w:val="000E20A6"/>
    <w:rsid w:val="000E3198"/>
    <w:rsid w:val="000F4BC5"/>
    <w:rsid w:val="000F63A8"/>
    <w:rsid w:val="000F6F99"/>
    <w:rsid w:val="00100470"/>
    <w:rsid w:val="00101D4D"/>
    <w:rsid w:val="001049F3"/>
    <w:rsid w:val="001076EC"/>
    <w:rsid w:val="00113AEB"/>
    <w:rsid w:val="001145D1"/>
    <w:rsid w:val="001258DF"/>
    <w:rsid w:val="00135329"/>
    <w:rsid w:val="00152532"/>
    <w:rsid w:val="00170BC8"/>
    <w:rsid w:val="001710DB"/>
    <w:rsid w:val="00173094"/>
    <w:rsid w:val="00177AF3"/>
    <w:rsid w:val="00186E2E"/>
    <w:rsid w:val="001918B6"/>
    <w:rsid w:val="00197DC8"/>
    <w:rsid w:val="001A2DB9"/>
    <w:rsid w:val="001B1CAB"/>
    <w:rsid w:val="001B2784"/>
    <w:rsid w:val="001B5E34"/>
    <w:rsid w:val="001C0AB5"/>
    <w:rsid w:val="001C106A"/>
    <w:rsid w:val="001C232D"/>
    <w:rsid w:val="001D781C"/>
    <w:rsid w:val="0020126D"/>
    <w:rsid w:val="002034E5"/>
    <w:rsid w:val="0020408F"/>
    <w:rsid w:val="00206EE3"/>
    <w:rsid w:val="0021487D"/>
    <w:rsid w:val="00225906"/>
    <w:rsid w:val="00227E6F"/>
    <w:rsid w:val="0023265D"/>
    <w:rsid w:val="00242070"/>
    <w:rsid w:val="002432F5"/>
    <w:rsid w:val="002465C4"/>
    <w:rsid w:val="00252DC8"/>
    <w:rsid w:val="002570BC"/>
    <w:rsid w:val="00264BAA"/>
    <w:rsid w:val="002710B9"/>
    <w:rsid w:val="002733AD"/>
    <w:rsid w:val="00276C38"/>
    <w:rsid w:val="00280991"/>
    <w:rsid w:val="0028156B"/>
    <w:rsid w:val="00291F4E"/>
    <w:rsid w:val="002C36EC"/>
    <w:rsid w:val="002D3A98"/>
    <w:rsid w:val="002D7F1D"/>
    <w:rsid w:val="002E3685"/>
    <w:rsid w:val="002E44F1"/>
    <w:rsid w:val="003014F5"/>
    <w:rsid w:val="0030288B"/>
    <w:rsid w:val="00306217"/>
    <w:rsid w:val="00313B89"/>
    <w:rsid w:val="00320876"/>
    <w:rsid w:val="003212D7"/>
    <w:rsid w:val="00327049"/>
    <w:rsid w:val="00335516"/>
    <w:rsid w:val="0033742C"/>
    <w:rsid w:val="003531EA"/>
    <w:rsid w:val="003535A9"/>
    <w:rsid w:val="003539FB"/>
    <w:rsid w:val="00356A4B"/>
    <w:rsid w:val="003600B7"/>
    <w:rsid w:val="003633AE"/>
    <w:rsid w:val="00364205"/>
    <w:rsid w:val="003833AB"/>
    <w:rsid w:val="00383774"/>
    <w:rsid w:val="003865DC"/>
    <w:rsid w:val="00387EA2"/>
    <w:rsid w:val="003901EC"/>
    <w:rsid w:val="003A3A0A"/>
    <w:rsid w:val="003A3C9A"/>
    <w:rsid w:val="003C0E9F"/>
    <w:rsid w:val="003D33DF"/>
    <w:rsid w:val="003D352C"/>
    <w:rsid w:val="003D3E11"/>
    <w:rsid w:val="003F5085"/>
    <w:rsid w:val="004002CE"/>
    <w:rsid w:val="00401E3B"/>
    <w:rsid w:val="004027AF"/>
    <w:rsid w:val="00402BBF"/>
    <w:rsid w:val="00413376"/>
    <w:rsid w:val="00417A69"/>
    <w:rsid w:val="00425435"/>
    <w:rsid w:val="0043170C"/>
    <w:rsid w:val="004415BA"/>
    <w:rsid w:val="004464B6"/>
    <w:rsid w:val="00452232"/>
    <w:rsid w:val="00463AC5"/>
    <w:rsid w:val="00483A10"/>
    <w:rsid w:val="004906A8"/>
    <w:rsid w:val="0049694B"/>
    <w:rsid w:val="004A0DD3"/>
    <w:rsid w:val="004B1DE3"/>
    <w:rsid w:val="004B4301"/>
    <w:rsid w:val="004B5119"/>
    <w:rsid w:val="004C2491"/>
    <w:rsid w:val="004C6495"/>
    <w:rsid w:val="004E07A6"/>
    <w:rsid w:val="004E3D47"/>
    <w:rsid w:val="004F0170"/>
    <w:rsid w:val="004F4F32"/>
    <w:rsid w:val="00510CEA"/>
    <w:rsid w:val="0051383F"/>
    <w:rsid w:val="00513FF3"/>
    <w:rsid w:val="005200EE"/>
    <w:rsid w:val="005218DA"/>
    <w:rsid w:val="005254BF"/>
    <w:rsid w:val="00527C17"/>
    <w:rsid w:val="0053114C"/>
    <w:rsid w:val="00543CBC"/>
    <w:rsid w:val="00545344"/>
    <w:rsid w:val="00555186"/>
    <w:rsid w:val="0056469F"/>
    <w:rsid w:val="00565CD1"/>
    <w:rsid w:val="005667D7"/>
    <w:rsid w:val="00566EA0"/>
    <w:rsid w:val="00572C3F"/>
    <w:rsid w:val="00584085"/>
    <w:rsid w:val="00585641"/>
    <w:rsid w:val="00585D07"/>
    <w:rsid w:val="00586279"/>
    <w:rsid w:val="00593BDD"/>
    <w:rsid w:val="00594FFC"/>
    <w:rsid w:val="0059576B"/>
    <w:rsid w:val="00596047"/>
    <w:rsid w:val="00597D90"/>
    <w:rsid w:val="005A0A77"/>
    <w:rsid w:val="005B4420"/>
    <w:rsid w:val="005B4759"/>
    <w:rsid w:val="005B5595"/>
    <w:rsid w:val="005C7E85"/>
    <w:rsid w:val="005D621D"/>
    <w:rsid w:val="005E148D"/>
    <w:rsid w:val="005E5D10"/>
    <w:rsid w:val="005F1656"/>
    <w:rsid w:val="005F3C39"/>
    <w:rsid w:val="005F57B7"/>
    <w:rsid w:val="005F5B1E"/>
    <w:rsid w:val="005F6756"/>
    <w:rsid w:val="00600C42"/>
    <w:rsid w:val="00600E35"/>
    <w:rsid w:val="00601A97"/>
    <w:rsid w:val="00602E8E"/>
    <w:rsid w:val="006037F3"/>
    <w:rsid w:val="0060551C"/>
    <w:rsid w:val="00605DB7"/>
    <w:rsid w:val="00607408"/>
    <w:rsid w:val="00607711"/>
    <w:rsid w:val="0061642B"/>
    <w:rsid w:val="006166DD"/>
    <w:rsid w:val="00616CC1"/>
    <w:rsid w:val="00637979"/>
    <w:rsid w:val="0065126C"/>
    <w:rsid w:val="00657B46"/>
    <w:rsid w:val="00657C67"/>
    <w:rsid w:val="00680984"/>
    <w:rsid w:val="006829FC"/>
    <w:rsid w:val="00685CC9"/>
    <w:rsid w:val="00686E91"/>
    <w:rsid w:val="006A2A6A"/>
    <w:rsid w:val="006B45D7"/>
    <w:rsid w:val="006B637D"/>
    <w:rsid w:val="006C1BD0"/>
    <w:rsid w:val="006C28E7"/>
    <w:rsid w:val="006C530F"/>
    <w:rsid w:val="006C5453"/>
    <w:rsid w:val="006D10FD"/>
    <w:rsid w:val="006F0378"/>
    <w:rsid w:val="006F20CF"/>
    <w:rsid w:val="006F4A91"/>
    <w:rsid w:val="00701150"/>
    <w:rsid w:val="00702010"/>
    <w:rsid w:val="0070262C"/>
    <w:rsid w:val="00707A9D"/>
    <w:rsid w:val="00711875"/>
    <w:rsid w:val="00714BA5"/>
    <w:rsid w:val="007262EB"/>
    <w:rsid w:val="007301AE"/>
    <w:rsid w:val="00734D86"/>
    <w:rsid w:val="00736607"/>
    <w:rsid w:val="0074085B"/>
    <w:rsid w:val="00750246"/>
    <w:rsid w:val="00750778"/>
    <w:rsid w:val="0075284C"/>
    <w:rsid w:val="00755866"/>
    <w:rsid w:val="00755E37"/>
    <w:rsid w:val="0075611A"/>
    <w:rsid w:val="007607C0"/>
    <w:rsid w:val="0076241D"/>
    <w:rsid w:val="00771AD1"/>
    <w:rsid w:val="00782EBF"/>
    <w:rsid w:val="00787CE5"/>
    <w:rsid w:val="007A0F19"/>
    <w:rsid w:val="007A3681"/>
    <w:rsid w:val="007B053E"/>
    <w:rsid w:val="007B5578"/>
    <w:rsid w:val="007B5A19"/>
    <w:rsid w:val="007B7ADD"/>
    <w:rsid w:val="007C0FD6"/>
    <w:rsid w:val="007C5EDD"/>
    <w:rsid w:val="007C5F1A"/>
    <w:rsid w:val="007C6D99"/>
    <w:rsid w:val="007D4010"/>
    <w:rsid w:val="007D4B1D"/>
    <w:rsid w:val="007E2ABB"/>
    <w:rsid w:val="007E33EC"/>
    <w:rsid w:val="007F7E98"/>
    <w:rsid w:val="0081123A"/>
    <w:rsid w:val="00811C08"/>
    <w:rsid w:val="008257B4"/>
    <w:rsid w:val="00834BA9"/>
    <w:rsid w:val="00835CAD"/>
    <w:rsid w:val="008403D8"/>
    <w:rsid w:val="00840E97"/>
    <w:rsid w:val="00847A55"/>
    <w:rsid w:val="00855463"/>
    <w:rsid w:val="00856268"/>
    <w:rsid w:val="008664A2"/>
    <w:rsid w:val="00870B15"/>
    <w:rsid w:val="0088370B"/>
    <w:rsid w:val="00883A1E"/>
    <w:rsid w:val="00893DFA"/>
    <w:rsid w:val="008C3E14"/>
    <w:rsid w:val="008C58A0"/>
    <w:rsid w:val="008C626A"/>
    <w:rsid w:val="008D0E15"/>
    <w:rsid w:val="008D10D6"/>
    <w:rsid w:val="008D36F9"/>
    <w:rsid w:val="008E0085"/>
    <w:rsid w:val="008E7A9B"/>
    <w:rsid w:val="0090739C"/>
    <w:rsid w:val="0091502C"/>
    <w:rsid w:val="0092256E"/>
    <w:rsid w:val="00927AA4"/>
    <w:rsid w:val="00933D2E"/>
    <w:rsid w:val="00934F0A"/>
    <w:rsid w:val="0094481A"/>
    <w:rsid w:val="0095360F"/>
    <w:rsid w:val="00964DFD"/>
    <w:rsid w:val="00972FF6"/>
    <w:rsid w:val="00974414"/>
    <w:rsid w:val="00977AC2"/>
    <w:rsid w:val="00986922"/>
    <w:rsid w:val="00987EA7"/>
    <w:rsid w:val="00994434"/>
    <w:rsid w:val="00996ABE"/>
    <w:rsid w:val="009B47C1"/>
    <w:rsid w:val="009C023F"/>
    <w:rsid w:val="009D29F1"/>
    <w:rsid w:val="009D6D55"/>
    <w:rsid w:val="009E40E4"/>
    <w:rsid w:val="00A02CB1"/>
    <w:rsid w:val="00A160C8"/>
    <w:rsid w:val="00A225BA"/>
    <w:rsid w:val="00A228B5"/>
    <w:rsid w:val="00A2427F"/>
    <w:rsid w:val="00A27967"/>
    <w:rsid w:val="00A30BE4"/>
    <w:rsid w:val="00A44F21"/>
    <w:rsid w:val="00A513D0"/>
    <w:rsid w:val="00A62C18"/>
    <w:rsid w:val="00A63CE2"/>
    <w:rsid w:val="00A6509D"/>
    <w:rsid w:val="00A7079A"/>
    <w:rsid w:val="00A719C4"/>
    <w:rsid w:val="00A71A89"/>
    <w:rsid w:val="00A755C3"/>
    <w:rsid w:val="00A807AD"/>
    <w:rsid w:val="00A87A1C"/>
    <w:rsid w:val="00AA09DD"/>
    <w:rsid w:val="00AA7E03"/>
    <w:rsid w:val="00AB3357"/>
    <w:rsid w:val="00AB3C25"/>
    <w:rsid w:val="00AB4871"/>
    <w:rsid w:val="00AB7C26"/>
    <w:rsid w:val="00AC3A02"/>
    <w:rsid w:val="00AC55D9"/>
    <w:rsid w:val="00AC7E06"/>
    <w:rsid w:val="00AD27ED"/>
    <w:rsid w:val="00AD559E"/>
    <w:rsid w:val="00B01EA3"/>
    <w:rsid w:val="00B0221F"/>
    <w:rsid w:val="00B02F49"/>
    <w:rsid w:val="00B02FF0"/>
    <w:rsid w:val="00B129CB"/>
    <w:rsid w:val="00B25999"/>
    <w:rsid w:val="00B259B4"/>
    <w:rsid w:val="00B304C7"/>
    <w:rsid w:val="00B311B5"/>
    <w:rsid w:val="00B32B41"/>
    <w:rsid w:val="00B40D67"/>
    <w:rsid w:val="00B5414C"/>
    <w:rsid w:val="00B80068"/>
    <w:rsid w:val="00B812D8"/>
    <w:rsid w:val="00B813E4"/>
    <w:rsid w:val="00B82450"/>
    <w:rsid w:val="00B929CE"/>
    <w:rsid w:val="00B95771"/>
    <w:rsid w:val="00BA2B66"/>
    <w:rsid w:val="00BA4834"/>
    <w:rsid w:val="00BC5F0C"/>
    <w:rsid w:val="00BC5F87"/>
    <w:rsid w:val="00BC7A29"/>
    <w:rsid w:val="00BD1AEF"/>
    <w:rsid w:val="00BD2600"/>
    <w:rsid w:val="00BD34F2"/>
    <w:rsid w:val="00BE55F9"/>
    <w:rsid w:val="00BF5D71"/>
    <w:rsid w:val="00C01986"/>
    <w:rsid w:val="00C022F6"/>
    <w:rsid w:val="00C027D3"/>
    <w:rsid w:val="00C1060F"/>
    <w:rsid w:val="00C17514"/>
    <w:rsid w:val="00C225D9"/>
    <w:rsid w:val="00C31ACB"/>
    <w:rsid w:val="00C37808"/>
    <w:rsid w:val="00C44004"/>
    <w:rsid w:val="00C47E89"/>
    <w:rsid w:val="00C51AD5"/>
    <w:rsid w:val="00C57E93"/>
    <w:rsid w:val="00C7033F"/>
    <w:rsid w:val="00C70769"/>
    <w:rsid w:val="00CA0F82"/>
    <w:rsid w:val="00CA10D6"/>
    <w:rsid w:val="00CB1249"/>
    <w:rsid w:val="00CC1ECB"/>
    <w:rsid w:val="00CE5DBB"/>
    <w:rsid w:val="00CE7DE2"/>
    <w:rsid w:val="00CF2BE4"/>
    <w:rsid w:val="00CF7829"/>
    <w:rsid w:val="00D00DF2"/>
    <w:rsid w:val="00D14A85"/>
    <w:rsid w:val="00D15F3A"/>
    <w:rsid w:val="00D21ADB"/>
    <w:rsid w:val="00D2385C"/>
    <w:rsid w:val="00D36B49"/>
    <w:rsid w:val="00D524D5"/>
    <w:rsid w:val="00D526B3"/>
    <w:rsid w:val="00D62DE5"/>
    <w:rsid w:val="00D71B06"/>
    <w:rsid w:val="00D7279F"/>
    <w:rsid w:val="00D7465B"/>
    <w:rsid w:val="00D75B5B"/>
    <w:rsid w:val="00D92A9F"/>
    <w:rsid w:val="00D97279"/>
    <w:rsid w:val="00DA1041"/>
    <w:rsid w:val="00DA1519"/>
    <w:rsid w:val="00DA344C"/>
    <w:rsid w:val="00DB142D"/>
    <w:rsid w:val="00DC262B"/>
    <w:rsid w:val="00DC42AB"/>
    <w:rsid w:val="00DD1E85"/>
    <w:rsid w:val="00DD264B"/>
    <w:rsid w:val="00DE0244"/>
    <w:rsid w:val="00DE124F"/>
    <w:rsid w:val="00DE494A"/>
    <w:rsid w:val="00DF2861"/>
    <w:rsid w:val="00E0020A"/>
    <w:rsid w:val="00E04358"/>
    <w:rsid w:val="00E11068"/>
    <w:rsid w:val="00E1205F"/>
    <w:rsid w:val="00E139C4"/>
    <w:rsid w:val="00E32872"/>
    <w:rsid w:val="00E346DE"/>
    <w:rsid w:val="00E36F97"/>
    <w:rsid w:val="00E45EDE"/>
    <w:rsid w:val="00E460E6"/>
    <w:rsid w:val="00E505F6"/>
    <w:rsid w:val="00E51401"/>
    <w:rsid w:val="00E53FDD"/>
    <w:rsid w:val="00E6179B"/>
    <w:rsid w:val="00E63DAB"/>
    <w:rsid w:val="00E65AA4"/>
    <w:rsid w:val="00E67CDA"/>
    <w:rsid w:val="00E83D7B"/>
    <w:rsid w:val="00EA70FA"/>
    <w:rsid w:val="00EB3946"/>
    <w:rsid w:val="00EB44E3"/>
    <w:rsid w:val="00EC7592"/>
    <w:rsid w:val="00ED4D2A"/>
    <w:rsid w:val="00EE55F6"/>
    <w:rsid w:val="00EE77BA"/>
    <w:rsid w:val="00EF47AD"/>
    <w:rsid w:val="00EF791C"/>
    <w:rsid w:val="00F01583"/>
    <w:rsid w:val="00F0566D"/>
    <w:rsid w:val="00F10B77"/>
    <w:rsid w:val="00F113CA"/>
    <w:rsid w:val="00F13590"/>
    <w:rsid w:val="00F16A25"/>
    <w:rsid w:val="00F17256"/>
    <w:rsid w:val="00F2348A"/>
    <w:rsid w:val="00F323E5"/>
    <w:rsid w:val="00F3291C"/>
    <w:rsid w:val="00F337DB"/>
    <w:rsid w:val="00F51362"/>
    <w:rsid w:val="00F54EAA"/>
    <w:rsid w:val="00F56690"/>
    <w:rsid w:val="00F5672B"/>
    <w:rsid w:val="00F56D9B"/>
    <w:rsid w:val="00F62B23"/>
    <w:rsid w:val="00F71035"/>
    <w:rsid w:val="00F733C5"/>
    <w:rsid w:val="00F75F06"/>
    <w:rsid w:val="00F81F5A"/>
    <w:rsid w:val="00F823B6"/>
    <w:rsid w:val="00F969DF"/>
    <w:rsid w:val="00FA0423"/>
    <w:rsid w:val="00FA6F73"/>
    <w:rsid w:val="00FB3B57"/>
    <w:rsid w:val="00FB5E02"/>
    <w:rsid w:val="00FD45ED"/>
    <w:rsid w:val="00FD7679"/>
    <w:rsid w:val="00FE1032"/>
    <w:rsid w:val="00FE1920"/>
    <w:rsid w:val="00FF2817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8639DD9"/>
    <w:rsid w:val="1B986F64"/>
    <w:rsid w:val="1E222666"/>
    <w:rsid w:val="2092455A"/>
    <w:rsid w:val="22AE3A02"/>
    <w:rsid w:val="23BEBADA"/>
    <w:rsid w:val="2532A95F"/>
    <w:rsid w:val="2F7AFEE7"/>
    <w:rsid w:val="354754D6"/>
    <w:rsid w:val="369DAE5D"/>
    <w:rsid w:val="37656185"/>
    <w:rsid w:val="37D2D0D7"/>
    <w:rsid w:val="3B1EBABE"/>
    <w:rsid w:val="3B67985A"/>
    <w:rsid w:val="3C8BFA06"/>
    <w:rsid w:val="4411E8DE"/>
    <w:rsid w:val="441D8F96"/>
    <w:rsid w:val="4563E921"/>
    <w:rsid w:val="46FCBAB6"/>
    <w:rsid w:val="4943657B"/>
    <w:rsid w:val="55F4E23D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B314DAA"/>
    <w:rsid w:val="7299C75F"/>
    <w:rsid w:val="7594E7D2"/>
    <w:rsid w:val="7747C2E4"/>
    <w:rsid w:val="79E4617C"/>
    <w:rsid w:val="7B0BC3BB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7A0FDC06-7099-4C90-8B14-BE748F8E7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020128fd7fa342c166e557291501c01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d95675cef279e2074e65672590b0835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89335-1269-44F4-8200-5BD3E8E03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Nicole Fryer</cp:lastModifiedBy>
  <cp:revision>45</cp:revision>
  <dcterms:created xsi:type="dcterms:W3CDTF">2024-12-19T10:36:00Z</dcterms:created>
  <dcterms:modified xsi:type="dcterms:W3CDTF">2026-01-06T17:34:00Z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ea0f92af-f3ae-4c4a-af42-a1de4534b158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