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page" w:tblpX="361" w:tblpY="-394"/>
        <w:tblW w:w="22856" w:type="dxa"/>
        <w:tblLook w:val="04A0" w:firstRow="1" w:lastRow="0" w:firstColumn="1" w:lastColumn="0" w:noHBand="0" w:noVBand="1"/>
      </w:tblPr>
      <w:tblGrid>
        <w:gridCol w:w="16864"/>
        <w:gridCol w:w="5992"/>
      </w:tblGrid>
      <w:tr w:rsidR="00710B79" w14:paraId="3234C441" w14:textId="77777777" w:rsidTr="00445A8E">
        <w:trPr>
          <w:trHeight w:val="774"/>
        </w:trPr>
        <w:tc>
          <w:tcPr>
            <w:tcW w:w="22856" w:type="dxa"/>
            <w:gridSpan w:val="2"/>
          </w:tcPr>
          <w:p w14:paraId="211A32A6" w14:textId="24CF9482" w:rsidR="00710B79" w:rsidRPr="0061317E" w:rsidRDefault="00710B79" w:rsidP="009057DF">
            <w:pPr>
              <w:jc w:val="center"/>
              <w:rPr>
                <w:rFonts w:ascii="Sassoon Primary" w:hAnsi="Sassoon Primary"/>
                <w:b/>
                <w:bCs/>
                <w:sz w:val="32"/>
              </w:rPr>
            </w:pPr>
            <w:r w:rsidRPr="0061317E">
              <w:rPr>
                <w:rFonts w:ascii="Sassoon Primary" w:hAnsi="Sassoon Primary"/>
                <w:b/>
                <w:bCs/>
                <w:sz w:val="32"/>
              </w:rPr>
              <w:t xml:space="preserve">Year </w:t>
            </w:r>
            <w:r w:rsidR="00DF77B5" w:rsidRPr="0061317E">
              <w:rPr>
                <w:rFonts w:ascii="Sassoon Primary" w:hAnsi="Sassoon Primary"/>
                <w:b/>
                <w:bCs/>
                <w:sz w:val="32"/>
              </w:rPr>
              <w:t>3</w:t>
            </w:r>
            <w:r w:rsidR="009C0F27" w:rsidRPr="0061317E">
              <w:rPr>
                <w:rFonts w:ascii="Sassoon Primary" w:hAnsi="Sassoon Primary"/>
                <w:b/>
                <w:bCs/>
                <w:sz w:val="32"/>
              </w:rPr>
              <w:t xml:space="preserve">: </w:t>
            </w:r>
            <w:r w:rsidR="00CE421B" w:rsidRPr="0061317E">
              <w:rPr>
                <w:rFonts w:ascii="Sassoon Primary" w:hAnsi="Sassoon Primary"/>
                <w:b/>
                <w:bCs/>
                <w:sz w:val="32"/>
              </w:rPr>
              <w:t xml:space="preserve">Autumn </w:t>
            </w:r>
            <w:r w:rsidR="008014F3">
              <w:rPr>
                <w:rFonts w:ascii="Sassoon Primary" w:hAnsi="Sassoon Primary"/>
                <w:b/>
                <w:bCs/>
                <w:sz w:val="32"/>
              </w:rPr>
              <w:t>2</w:t>
            </w:r>
          </w:p>
          <w:p w14:paraId="0515D90F" w14:textId="4D138C3A" w:rsidR="00871DD0" w:rsidRPr="0061317E" w:rsidRDefault="00710B79" w:rsidP="00871DD0">
            <w:pPr>
              <w:jc w:val="center"/>
              <w:rPr>
                <w:rFonts w:ascii="Sassoon Primary" w:hAnsi="Sassoon Primary"/>
                <w:sz w:val="24"/>
              </w:rPr>
            </w:pPr>
            <w:r w:rsidRPr="0061317E">
              <w:rPr>
                <w:rFonts w:ascii="Sassoon Primary" w:hAnsi="Sassoon Primary"/>
                <w:b/>
                <w:bCs/>
                <w:sz w:val="28"/>
                <w:szCs w:val="24"/>
              </w:rPr>
              <w:t>Enquiry Question:</w:t>
            </w:r>
            <w:r w:rsidR="00871DD0" w:rsidRPr="0061317E">
              <w:rPr>
                <w:rFonts w:ascii="Sassoon Primary" w:hAnsi="Sassoon Primary"/>
                <w:b/>
                <w:bCs/>
                <w:sz w:val="28"/>
                <w:szCs w:val="24"/>
              </w:rPr>
              <w:t xml:space="preserve"> </w:t>
            </w:r>
            <w:r w:rsidR="007F7251" w:rsidRPr="0061317E">
              <w:rPr>
                <w:rFonts w:ascii="Sassoon Primary" w:hAnsi="Sassoon Primary"/>
                <w:b/>
                <w:bCs/>
                <w:sz w:val="28"/>
                <w:szCs w:val="24"/>
              </w:rPr>
              <w:t xml:space="preserve">I wonder </w:t>
            </w:r>
            <w:r w:rsidR="008014F3">
              <w:rPr>
                <w:rFonts w:ascii="Sassoon Primary" w:hAnsi="Sassoon Primary"/>
                <w:b/>
                <w:bCs/>
                <w:sz w:val="28"/>
                <w:szCs w:val="24"/>
              </w:rPr>
              <w:t>how the arrival of the Romans changed Britain?</w:t>
            </w:r>
          </w:p>
        </w:tc>
      </w:tr>
      <w:tr w:rsidR="00710B79" w14:paraId="5021F14B" w14:textId="77777777" w:rsidTr="00781016">
        <w:trPr>
          <w:trHeight w:val="1473"/>
        </w:trPr>
        <w:tc>
          <w:tcPr>
            <w:tcW w:w="22856" w:type="dxa"/>
            <w:gridSpan w:val="2"/>
          </w:tcPr>
          <w:p w14:paraId="2D59C71C" w14:textId="7678A90B" w:rsidR="00871DD0" w:rsidRPr="0061317E" w:rsidRDefault="00710B79" w:rsidP="00871DD0">
            <w:pPr>
              <w:autoSpaceDE w:val="0"/>
              <w:autoSpaceDN w:val="0"/>
              <w:adjustRightInd w:val="0"/>
              <w:rPr>
                <w:rFonts w:ascii="Sassoon Primary" w:hAnsi="Sassoon Primary"/>
                <w:b/>
                <w:bCs/>
                <w:sz w:val="28"/>
                <w:szCs w:val="28"/>
              </w:rPr>
            </w:pPr>
            <w:r w:rsidRPr="0061317E">
              <w:rPr>
                <w:rFonts w:ascii="Sassoon Primary" w:hAnsi="Sassoon Primary"/>
                <w:b/>
                <w:bCs/>
                <w:sz w:val="28"/>
                <w:szCs w:val="28"/>
              </w:rPr>
              <w:t>Objectives:</w:t>
            </w:r>
            <w:r w:rsidR="004B6CEE" w:rsidRPr="0061317E">
              <w:rPr>
                <w:rFonts w:ascii="Sassoon Primary" w:hAnsi="Sassoon Primary" w:cs="CenturyGothic-Italic"/>
                <w:b/>
                <w:bCs/>
                <w:i/>
                <w:iCs/>
                <w:sz w:val="24"/>
                <w:szCs w:val="24"/>
              </w:rPr>
              <w:t xml:space="preserve"> </w:t>
            </w:r>
          </w:p>
          <w:p w14:paraId="51B095DB" w14:textId="77777777" w:rsidR="00D902B1" w:rsidRPr="00D902B1" w:rsidRDefault="00D902B1" w:rsidP="00D902B1">
            <w:pPr>
              <w:pStyle w:val="ListParagraph"/>
              <w:numPr>
                <w:ilvl w:val="0"/>
                <w:numId w:val="7"/>
              </w:numPr>
              <w:spacing w:line="246" w:lineRule="auto"/>
              <w:ind w:right="793"/>
              <w:rPr>
                <w:rFonts w:ascii="Sassoon Primary" w:eastAsia="Arial" w:hAnsi="Sassoon Primary" w:cs="Arial"/>
                <w:sz w:val="20"/>
                <w:szCs w:val="18"/>
              </w:rPr>
            </w:pPr>
            <w:r w:rsidRPr="00D902B1">
              <w:rPr>
                <w:rFonts w:ascii="Sassoon Primary" w:eastAsia="Arial" w:hAnsi="Sassoon Primary" w:cs="Arial"/>
                <w:sz w:val="20"/>
                <w:szCs w:val="18"/>
              </w:rPr>
              <w:t>Understand the origins and extent of the Roman Empire at the time of its successful invasion of Britain in 43AD.</w:t>
            </w:r>
          </w:p>
          <w:p w14:paraId="7178972B" w14:textId="77777777" w:rsidR="00D902B1" w:rsidRPr="00D902B1" w:rsidRDefault="00D902B1" w:rsidP="00D902B1">
            <w:pPr>
              <w:pStyle w:val="ListParagraph"/>
              <w:numPr>
                <w:ilvl w:val="0"/>
                <w:numId w:val="7"/>
              </w:numPr>
              <w:spacing w:line="246" w:lineRule="auto"/>
              <w:ind w:right="793"/>
              <w:rPr>
                <w:rFonts w:ascii="Sassoon Primary" w:eastAsia="Arial" w:hAnsi="Sassoon Primary" w:cs="Arial"/>
                <w:sz w:val="20"/>
                <w:szCs w:val="18"/>
              </w:rPr>
            </w:pPr>
            <w:r w:rsidRPr="00D902B1">
              <w:rPr>
                <w:rFonts w:ascii="Sassoon Primary" w:eastAsia="Arial" w:hAnsi="Sassoon Primary" w:cs="Arial"/>
                <w:sz w:val="20"/>
                <w:szCs w:val="18"/>
              </w:rPr>
              <w:t>Learn about the Roman Army and its soldiers, what made them such an effective fighting force and how this enabled the vast expansion of the Roman Empire.</w:t>
            </w:r>
          </w:p>
          <w:p w14:paraId="3A4C446F" w14:textId="77777777" w:rsidR="00D902B1" w:rsidRPr="00D902B1" w:rsidRDefault="00D902B1" w:rsidP="00D902B1">
            <w:pPr>
              <w:pStyle w:val="ListParagraph"/>
              <w:numPr>
                <w:ilvl w:val="0"/>
                <w:numId w:val="7"/>
              </w:numPr>
              <w:spacing w:line="246" w:lineRule="auto"/>
              <w:ind w:right="793"/>
              <w:rPr>
                <w:rFonts w:ascii="Sassoon Primary" w:eastAsia="Arial" w:hAnsi="Sassoon Primary" w:cs="Arial"/>
                <w:sz w:val="20"/>
                <w:szCs w:val="18"/>
              </w:rPr>
            </w:pPr>
            <w:r w:rsidRPr="00D902B1">
              <w:rPr>
                <w:rFonts w:ascii="Sassoon Primary" w:eastAsia="Arial" w:hAnsi="Sassoon Primary" w:cs="Arial"/>
                <w:sz w:val="20"/>
                <w:szCs w:val="18"/>
              </w:rPr>
              <w:t>Learn about British resistance to the Roman invasion and occupiers including Boudica.</w:t>
            </w:r>
          </w:p>
          <w:p w14:paraId="1AEA1AE3" w14:textId="77777777" w:rsidR="00D902B1" w:rsidRPr="00D902B1" w:rsidRDefault="00D902B1" w:rsidP="00D902B1">
            <w:pPr>
              <w:pStyle w:val="ListParagraph"/>
              <w:numPr>
                <w:ilvl w:val="0"/>
                <w:numId w:val="7"/>
              </w:numPr>
              <w:spacing w:line="246" w:lineRule="auto"/>
              <w:ind w:right="793"/>
              <w:rPr>
                <w:rFonts w:ascii="Sassoon Primary" w:eastAsia="Arial" w:hAnsi="Sassoon Primary" w:cs="Arial"/>
                <w:sz w:val="20"/>
                <w:szCs w:val="18"/>
              </w:rPr>
            </w:pPr>
            <w:r w:rsidRPr="00D902B1">
              <w:rPr>
                <w:rFonts w:ascii="Sassoon Primary" w:eastAsia="Arial" w:hAnsi="Sassoon Primary" w:cs="Arial"/>
                <w:sz w:val="20"/>
                <w:szCs w:val="18"/>
              </w:rPr>
              <w:t xml:space="preserve">Understand the differences between </w:t>
            </w:r>
            <w:proofErr w:type="gramStart"/>
            <w:r w:rsidRPr="00D902B1">
              <w:rPr>
                <w:rFonts w:ascii="Sassoon Primary" w:eastAsia="Arial" w:hAnsi="Sassoon Primary" w:cs="Arial"/>
                <w:sz w:val="20"/>
                <w:szCs w:val="18"/>
              </w:rPr>
              <w:t>day to day</w:t>
            </w:r>
            <w:proofErr w:type="gramEnd"/>
            <w:r w:rsidRPr="00D902B1">
              <w:rPr>
                <w:rFonts w:ascii="Sassoon Primary" w:eastAsia="Arial" w:hAnsi="Sassoon Primary" w:cs="Arial"/>
                <w:sz w:val="20"/>
                <w:szCs w:val="18"/>
              </w:rPr>
              <w:t xml:space="preserve"> life in Britain for Romans and non-Romans (housing, clothing, diet, leisure – gladiators, chariot racing).</w:t>
            </w:r>
          </w:p>
          <w:p w14:paraId="221631A9" w14:textId="77777777" w:rsidR="00D902B1" w:rsidRPr="00D902B1" w:rsidRDefault="00D902B1" w:rsidP="00D902B1">
            <w:pPr>
              <w:pStyle w:val="ListParagraph"/>
              <w:numPr>
                <w:ilvl w:val="0"/>
                <w:numId w:val="7"/>
              </w:numPr>
              <w:spacing w:line="246" w:lineRule="auto"/>
              <w:ind w:right="793"/>
              <w:rPr>
                <w:rFonts w:ascii="Sassoon Primary" w:eastAsia="Arial" w:hAnsi="Sassoon Primary" w:cs="Arial"/>
                <w:sz w:val="20"/>
                <w:szCs w:val="18"/>
              </w:rPr>
            </w:pPr>
            <w:r w:rsidRPr="00D902B1">
              <w:rPr>
                <w:rFonts w:ascii="Sassoon Primary" w:eastAsia="Arial" w:hAnsi="Sassoon Primary" w:cs="Arial"/>
                <w:sz w:val="20"/>
                <w:szCs w:val="18"/>
              </w:rPr>
              <w:t>Know some of features of the Romanisation of Britain including larger towns/cities and culture and beliefs.</w:t>
            </w:r>
          </w:p>
          <w:p w14:paraId="68383A50" w14:textId="3119AAD6" w:rsidR="00710B79" w:rsidRPr="00D902B1" w:rsidRDefault="00D902B1" w:rsidP="00D902B1">
            <w:pPr>
              <w:pStyle w:val="ListParagraph"/>
              <w:numPr>
                <w:ilvl w:val="0"/>
                <w:numId w:val="7"/>
              </w:numPr>
              <w:spacing w:line="246" w:lineRule="auto"/>
              <w:ind w:right="793"/>
              <w:rPr>
                <w:rFonts w:ascii="Comic Sans MS" w:eastAsia="Arial" w:hAnsi="Comic Sans MS" w:cs="Arial"/>
                <w:sz w:val="20"/>
                <w:szCs w:val="18"/>
              </w:rPr>
            </w:pPr>
            <w:r w:rsidRPr="00D902B1">
              <w:rPr>
                <w:rFonts w:ascii="Sassoon Primary" w:eastAsia="Arial" w:hAnsi="Sassoon Primary" w:cs="Arial"/>
                <w:sz w:val="20"/>
                <w:szCs w:val="18"/>
              </w:rPr>
              <w:t>Know some of the legacies the Romans left behind including roads, religion, baths, aqueducts and buildings.</w:t>
            </w:r>
          </w:p>
        </w:tc>
      </w:tr>
      <w:tr w:rsidR="00710B79" w14:paraId="4F8E4900" w14:textId="77777777" w:rsidTr="00781016">
        <w:trPr>
          <w:trHeight w:val="294"/>
        </w:trPr>
        <w:tc>
          <w:tcPr>
            <w:tcW w:w="22856" w:type="dxa"/>
            <w:gridSpan w:val="2"/>
          </w:tcPr>
          <w:p w14:paraId="4132A91B" w14:textId="67E8257E" w:rsidR="00CC1FB1" w:rsidRPr="0061317E" w:rsidRDefault="00710B79" w:rsidP="00871DD0">
            <w:pPr>
              <w:pStyle w:val="bulletundernumbered"/>
              <w:numPr>
                <w:ilvl w:val="0"/>
                <w:numId w:val="0"/>
              </w:numPr>
              <w:spacing w:after="60"/>
              <w:rPr>
                <w:rFonts w:ascii="Sassoon Primary" w:hAnsi="Sassoon Primary"/>
                <w:sz w:val="28"/>
                <w:szCs w:val="28"/>
              </w:rPr>
            </w:pPr>
            <w:r w:rsidRPr="0061317E">
              <w:rPr>
                <w:rFonts w:ascii="Sassoon Primary" w:hAnsi="Sassoon Primary"/>
                <w:b/>
                <w:bCs/>
                <w:sz w:val="28"/>
                <w:szCs w:val="28"/>
              </w:rPr>
              <w:t>Key Vocabulary</w:t>
            </w:r>
            <w:r w:rsidR="000208F0">
              <w:rPr>
                <w:rFonts w:ascii="Sassoon Primary" w:hAnsi="Sassoon Primary"/>
                <w:b/>
                <w:bCs/>
                <w:sz w:val="28"/>
                <w:szCs w:val="28"/>
              </w:rPr>
              <w:t>:</w:t>
            </w:r>
            <w:r w:rsidR="004742F5" w:rsidRPr="0061317E">
              <w:rPr>
                <w:rFonts w:ascii="Sassoon Primary" w:hAnsi="Sassoon Primary"/>
                <w:sz w:val="16"/>
                <w:szCs w:val="16"/>
              </w:rPr>
              <w:t xml:space="preserve"> </w:t>
            </w:r>
            <w:r w:rsidR="000208F0">
              <w:rPr>
                <w:rFonts w:ascii="Sassoon Primary" w:hAnsi="Sassoon Primary"/>
                <w:sz w:val="16"/>
                <w:szCs w:val="16"/>
              </w:rPr>
              <w:t xml:space="preserve"> </w:t>
            </w:r>
            <w:r w:rsidR="004859B9" w:rsidRPr="004859B9">
              <w:rPr>
                <w:rFonts w:ascii="Sassoon Primary" w:hAnsi="Sassoon Primary"/>
                <w:sz w:val="20"/>
                <w:szCs w:val="20"/>
              </w:rPr>
              <w:t>empire, emperor</w:t>
            </w:r>
            <w:r w:rsidR="00CE5005">
              <w:rPr>
                <w:rFonts w:ascii="Sassoon Primary" w:hAnsi="Sassoon Primary"/>
                <w:sz w:val="20"/>
                <w:szCs w:val="20"/>
              </w:rPr>
              <w:t xml:space="preserve">, republic, Rome, Roman, </w:t>
            </w:r>
            <w:r w:rsidR="00030E6F">
              <w:rPr>
                <w:rFonts w:ascii="Sassoon Primary" w:hAnsi="Sassoon Primary"/>
                <w:sz w:val="20"/>
                <w:szCs w:val="20"/>
              </w:rPr>
              <w:t xml:space="preserve">Celts, </w:t>
            </w:r>
            <w:r w:rsidR="00CE5005">
              <w:rPr>
                <w:rFonts w:ascii="Sassoon Primary" w:hAnsi="Sassoon Primary"/>
                <w:sz w:val="20"/>
                <w:szCs w:val="20"/>
              </w:rPr>
              <w:t>army, legion,</w:t>
            </w:r>
            <w:r w:rsidR="006C366D">
              <w:rPr>
                <w:rFonts w:ascii="Sassoon Primary" w:hAnsi="Sassoon Primary"/>
                <w:sz w:val="20"/>
                <w:szCs w:val="20"/>
              </w:rPr>
              <w:t xml:space="preserve"> centurion,</w:t>
            </w:r>
            <w:r w:rsidR="00CE5005">
              <w:rPr>
                <w:rFonts w:ascii="Sassoon Primary" w:hAnsi="Sassoon Primary"/>
                <w:sz w:val="20"/>
                <w:szCs w:val="20"/>
              </w:rPr>
              <w:t xml:space="preserve"> gladiator, Colosseum, chariot, villa, mosaic, forum, </w:t>
            </w:r>
            <w:r w:rsidR="00A55838">
              <w:rPr>
                <w:rFonts w:ascii="Sassoon Primary" w:hAnsi="Sassoon Primary"/>
                <w:sz w:val="20"/>
                <w:szCs w:val="20"/>
              </w:rPr>
              <w:t xml:space="preserve">amphitheatre, </w:t>
            </w:r>
            <w:r w:rsidR="00CE5005">
              <w:rPr>
                <w:rFonts w:ascii="Sassoon Primary" w:hAnsi="Sassoon Primary"/>
                <w:sz w:val="20"/>
                <w:szCs w:val="20"/>
              </w:rPr>
              <w:t xml:space="preserve">resistance, invasion, aqueduct, arch, toga, Caesar, </w:t>
            </w:r>
            <w:r w:rsidR="00A55838">
              <w:rPr>
                <w:rFonts w:ascii="Sassoon Primary" w:hAnsi="Sassoon Primary"/>
                <w:sz w:val="20"/>
                <w:szCs w:val="20"/>
              </w:rPr>
              <w:t>Latin, fortification</w:t>
            </w:r>
            <w:r w:rsidR="00CF72B8">
              <w:rPr>
                <w:rFonts w:ascii="Sassoon Primary" w:hAnsi="Sassoon Primary"/>
                <w:sz w:val="20"/>
                <w:szCs w:val="20"/>
              </w:rPr>
              <w:t>, baths</w:t>
            </w:r>
          </w:p>
        </w:tc>
      </w:tr>
      <w:tr w:rsidR="00710B79" w14:paraId="09D4AF10" w14:textId="77777777" w:rsidTr="00EE417E">
        <w:trPr>
          <w:trHeight w:val="7929"/>
        </w:trPr>
        <w:tc>
          <w:tcPr>
            <w:tcW w:w="16864" w:type="dxa"/>
          </w:tcPr>
          <w:p w14:paraId="209356D3" w14:textId="510AD32F" w:rsidR="009C0F27" w:rsidRPr="0061317E" w:rsidRDefault="00710B79" w:rsidP="004C3E06">
            <w:pPr>
              <w:rPr>
                <w:rFonts w:ascii="Sassoon Primary" w:hAnsi="Sassoon Primary"/>
                <w:b/>
                <w:bCs/>
                <w:sz w:val="28"/>
              </w:rPr>
            </w:pPr>
            <w:r w:rsidRPr="0061317E">
              <w:rPr>
                <w:rFonts w:ascii="Sassoon Primary" w:hAnsi="Sassoon Primary"/>
                <w:b/>
                <w:bCs/>
                <w:sz w:val="28"/>
              </w:rPr>
              <w:t>Key factual learning/CPD for staff</w:t>
            </w:r>
          </w:p>
          <w:p w14:paraId="2754809A" w14:textId="77777777" w:rsidR="00E23ADE" w:rsidRPr="0061317E" w:rsidRDefault="00E23ADE" w:rsidP="004C3E06">
            <w:pPr>
              <w:rPr>
                <w:rFonts w:ascii="Sassoon Primary" w:hAnsi="Sassoon Primary"/>
                <w:sz w:val="8"/>
                <w:szCs w:val="4"/>
              </w:rPr>
            </w:pPr>
          </w:p>
          <w:p w14:paraId="79D5B52D" w14:textId="5B024127" w:rsidR="004859B9" w:rsidRDefault="004859B9" w:rsidP="00611C46">
            <w:pPr>
              <w:pStyle w:val="Default"/>
              <w:rPr>
                <w:rFonts w:ascii="Sassoon Primary" w:hAnsi="Sassoon Primary"/>
                <w:b/>
                <w:bCs/>
                <w:color w:val="auto"/>
                <w:sz w:val="20"/>
                <w:szCs w:val="20"/>
                <w:u w:val="single"/>
              </w:rPr>
            </w:pPr>
            <w:r>
              <w:rPr>
                <w:rFonts w:ascii="Sassoon Primary" w:hAnsi="Sassoon Primary"/>
                <w:b/>
                <w:bCs/>
                <w:color w:val="auto"/>
                <w:sz w:val="20"/>
                <w:szCs w:val="20"/>
                <w:u w:val="single"/>
              </w:rPr>
              <w:t xml:space="preserve">Key vocab – </w:t>
            </w:r>
            <w:r w:rsidR="00DC0045">
              <w:rPr>
                <w:rFonts w:ascii="Sassoon Primary" w:hAnsi="Sassoon Primary"/>
                <w:b/>
                <w:bCs/>
                <w:color w:val="auto"/>
                <w:sz w:val="20"/>
                <w:szCs w:val="20"/>
                <w:u w:val="single"/>
              </w:rPr>
              <w:t xml:space="preserve">Empire, emperor </w:t>
            </w:r>
            <w:proofErr w:type="gramStart"/>
            <w:r w:rsidR="00DC0045" w:rsidRPr="00DC0045">
              <w:rPr>
                <w:rFonts w:ascii="Sassoon Primary" w:hAnsi="Sassoon Primary" w:cs="Segoe UI"/>
                <w:color w:val="242424"/>
                <w:sz w:val="20"/>
                <w:szCs w:val="20"/>
                <w:shd w:val="clear" w:color="auto" w:fill="FFFFFF"/>
              </w:rPr>
              <w:t>An</w:t>
            </w:r>
            <w:proofErr w:type="gramEnd"/>
            <w:r w:rsidR="00DC0045" w:rsidRPr="00DC0045">
              <w:rPr>
                <w:rFonts w:ascii="Sassoon Primary" w:hAnsi="Sassoon Primary" w:cs="Segoe UI"/>
                <w:color w:val="242424"/>
                <w:sz w:val="20"/>
                <w:szCs w:val="20"/>
                <w:shd w:val="clear" w:color="auto" w:fill="FFFFFF"/>
              </w:rPr>
              <w:t xml:space="preserve"> emperor is a monarch who holds the highest rank and authority in an </w:t>
            </w:r>
            <w:r w:rsidR="00DC0045" w:rsidRPr="00DC0045">
              <w:rPr>
                <w:rFonts w:ascii="Sassoon Primary" w:hAnsi="Sassoon Primary" w:cs="Segoe UI"/>
                <w:b/>
                <w:bCs/>
                <w:color w:val="242424"/>
                <w:sz w:val="20"/>
                <w:szCs w:val="20"/>
                <w:shd w:val="clear" w:color="auto" w:fill="FFFFFF"/>
              </w:rPr>
              <w:t>empire</w:t>
            </w:r>
            <w:r w:rsidR="00DC0045" w:rsidRPr="00DC0045">
              <w:rPr>
                <w:rFonts w:ascii="Sassoon Primary" w:hAnsi="Sassoon Primary" w:cs="Segoe UI"/>
                <w:color w:val="242424"/>
                <w:sz w:val="20"/>
                <w:szCs w:val="20"/>
                <w:shd w:val="clear" w:color="auto" w:fill="FFFFFF"/>
              </w:rPr>
              <w:t>, which is a type of political entity characteri</w:t>
            </w:r>
            <w:r w:rsidR="00DC0045">
              <w:rPr>
                <w:rFonts w:ascii="Sassoon Primary" w:hAnsi="Sassoon Primary" w:cs="Segoe UI"/>
                <w:color w:val="242424"/>
                <w:sz w:val="20"/>
                <w:szCs w:val="20"/>
                <w:shd w:val="clear" w:color="auto" w:fill="FFFFFF"/>
              </w:rPr>
              <w:t>s</w:t>
            </w:r>
            <w:r w:rsidR="00DC0045" w:rsidRPr="00DC0045">
              <w:rPr>
                <w:rFonts w:ascii="Sassoon Primary" w:hAnsi="Sassoon Primary" w:cs="Segoe UI"/>
                <w:color w:val="242424"/>
                <w:sz w:val="20"/>
                <w:szCs w:val="20"/>
                <w:shd w:val="clear" w:color="auto" w:fill="FFFFFF"/>
              </w:rPr>
              <w:t>ed by extensive territorial holdings, often consisting of various regions, nations, or states. Emperors typically exercise supreme control over the government, military, and administration of their empire. Unlike kings or queens who rule over a single kingdom or nation, emperors govern over a more extensive and diverse range of territories, often acquired through conquest or political consolidation. Emperors can have various titles, such as Caesar, Augustus, or Tsar, depending on the culture and historical context.</w:t>
            </w:r>
          </w:p>
          <w:p w14:paraId="6C071211" w14:textId="5F13A694" w:rsidR="005E2C94" w:rsidRDefault="00B17AF7" w:rsidP="00611C46">
            <w:pPr>
              <w:pStyle w:val="Default"/>
              <w:rPr>
                <w:rFonts w:ascii="Sassoon Primary" w:hAnsi="Sassoon Primary" w:cs="Segoe UI"/>
                <w:color w:val="242424"/>
                <w:sz w:val="20"/>
                <w:szCs w:val="20"/>
                <w:shd w:val="clear" w:color="auto" w:fill="FFFFFF"/>
              </w:rPr>
            </w:pPr>
            <w:r>
              <w:rPr>
                <w:rFonts w:ascii="Sassoon Primary" w:hAnsi="Sassoon Primary"/>
                <w:b/>
                <w:bCs/>
                <w:color w:val="auto"/>
                <w:sz w:val="20"/>
                <w:szCs w:val="20"/>
                <w:u w:val="single"/>
              </w:rPr>
              <w:t xml:space="preserve">Origins </w:t>
            </w:r>
            <w:r w:rsidR="006172A4">
              <w:rPr>
                <w:rFonts w:ascii="Sassoon Primary" w:hAnsi="Sassoon Primary"/>
                <w:b/>
                <w:bCs/>
                <w:color w:val="auto"/>
                <w:sz w:val="20"/>
                <w:szCs w:val="20"/>
                <w:u w:val="single"/>
              </w:rPr>
              <w:t>of the Roman Empire</w:t>
            </w:r>
            <w:r w:rsidR="00E61175">
              <w:rPr>
                <w:rFonts w:ascii="Sassoon Primary" w:hAnsi="Sassoon Primary"/>
                <w:b/>
                <w:bCs/>
                <w:color w:val="auto"/>
                <w:sz w:val="20"/>
                <w:szCs w:val="20"/>
                <w:u w:val="single"/>
              </w:rPr>
              <w:t xml:space="preserve"> </w:t>
            </w:r>
            <w:proofErr w:type="gramStart"/>
            <w:r w:rsidR="00854708" w:rsidRPr="00854708">
              <w:rPr>
                <w:rFonts w:ascii="Sassoon Primary" w:hAnsi="Sassoon Primary" w:cs="Segoe UI"/>
                <w:color w:val="242424"/>
                <w:sz w:val="20"/>
                <w:szCs w:val="20"/>
                <w:shd w:val="clear" w:color="auto" w:fill="FFFFFF"/>
              </w:rPr>
              <w:t>The</w:t>
            </w:r>
            <w:proofErr w:type="gramEnd"/>
            <w:r w:rsidR="00BA780C">
              <w:rPr>
                <w:rFonts w:ascii="Sassoon Primary" w:hAnsi="Sassoon Primary" w:cs="Segoe UI"/>
                <w:color w:val="242424"/>
                <w:sz w:val="20"/>
                <w:szCs w:val="20"/>
                <w:shd w:val="clear" w:color="auto" w:fill="FFFFFF"/>
              </w:rPr>
              <w:t xml:space="preserve"> </w:t>
            </w:r>
            <w:r w:rsidR="00854708" w:rsidRPr="00854708">
              <w:rPr>
                <w:rFonts w:ascii="Sassoon Primary" w:hAnsi="Sassoon Primary" w:cs="Segoe UI"/>
                <w:color w:val="242424"/>
                <w:sz w:val="20"/>
                <w:szCs w:val="20"/>
                <w:shd w:val="clear" w:color="auto" w:fill="FFFFFF"/>
              </w:rPr>
              <w:t xml:space="preserve">Roman Empire's origins date back to the establishment of the Roman </w:t>
            </w:r>
            <w:r w:rsidR="00854708" w:rsidRPr="00F027AA">
              <w:rPr>
                <w:rFonts w:ascii="Sassoon Primary" w:hAnsi="Sassoon Primary" w:cs="Segoe UI"/>
                <w:b/>
                <w:bCs/>
                <w:color w:val="242424"/>
                <w:sz w:val="20"/>
                <w:szCs w:val="20"/>
                <w:shd w:val="clear" w:color="auto" w:fill="FFFFFF"/>
              </w:rPr>
              <w:t>Republic</w:t>
            </w:r>
            <w:r w:rsidR="00854708" w:rsidRPr="00854708">
              <w:rPr>
                <w:rFonts w:ascii="Sassoon Primary" w:hAnsi="Sassoon Primary" w:cs="Segoe UI"/>
                <w:color w:val="242424"/>
                <w:sz w:val="20"/>
                <w:szCs w:val="20"/>
                <w:shd w:val="clear" w:color="auto" w:fill="FFFFFF"/>
              </w:rPr>
              <w:t xml:space="preserve"> in 509 BCE, following the overthrow of the Roman monarchy. Over the centuries, the Republic expanded its territory through military conquests and alliances, eventually encompassing the Italian Peninsula and parts of the Mediterranean.</w:t>
            </w:r>
            <w:r w:rsidR="00854708">
              <w:rPr>
                <w:rFonts w:ascii="Sassoon Primary" w:hAnsi="Sassoon Primary" w:cs="Segoe UI"/>
                <w:color w:val="242424"/>
                <w:sz w:val="20"/>
                <w:szCs w:val="20"/>
                <w:shd w:val="clear" w:color="auto" w:fill="FFFFFF"/>
              </w:rPr>
              <w:t xml:space="preserve"> </w:t>
            </w:r>
            <w:r w:rsidR="00854708" w:rsidRPr="00854708">
              <w:rPr>
                <w:rFonts w:ascii="Sassoon Primary" w:hAnsi="Sassoon Primary" w:cs="Segoe UI"/>
                <w:color w:val="242424"/>
                <w:sz w:val="20"/>
                <w:szCs w:val="20"/>
                <w:shd w:val="clear" w:color="auto" w:fill="FFFFFF"/>
              </w:rPr>
              <w:t>By the 1st century BCE, the Republic faced internal strife and civil wars. In 27 BCE, Octavian, also known as Augustus, became the first Roman Emperor, marking the transition from the Republic to the Roman Empire. Augustus initiated a period of stability during which the empire expanded significantly.</w:t>
            </w:r>
            <w:r w:rsidR="00854708">
              <w:rPr>
                <w:rFonts w:ascii="Sassoon Primary" w:hAnsi="Sassoon Primary" w:cs="Segoe UI"/>
                <w:color w:val="242424"/>
                <w:sz w:val="20"/>
                <w:szCs w:val="20"/>
                <w:shd w:val="clear" w:color="auto" w:fill="FFFFFF"/>
              </w:rPr>
              <w:t xml:space="preserve"> </w:t>
            </w:r>
            <w:r w:rsidR="00854708" w:rsidRPr="00854708">
              <w:rPr>
                <w:rFonts w:ascii="Sassoon Primary" w:hAnsi="Sassoon Primary" w:cs="Segoe UI"/>
                <w:color w:val="242424"/>
                <w:sz w:val="20"/>
                <w:szCs w:val="20"/>
                <w:shd w:val="clear" w:color="auto" w:fill="FFFFFF"/>
              </w:rPr>
              <w:t>In 43CE, the Roman Empire, under Emperor Claudius, successfully invaded and conquered Britain, extending its reach to the island</w:t>
            </w:r>
            <w:r w:rsidR="00027718">
              <w:rPr>
                <w:rFonts w:ascii="Sassoon Primary" w:hAnsi="Sassoon Primary" w:cs="Segoe UI"/>
                <w:color w:val="242424"/>
                <w:sz w:val="20"/>
                <w:szCs w:val="20"/>
                <w:shd w:val="clear" w:color="auto" w:fill="FFFFFF"/>
              </w:rPr>
              <w:t>,</w:t>
            </w:r>
            <w:r w:rsidR="00854708" w:rsidRPr="00854708">
              <w:rPr>
                <w:rFonts w:ascii="Sassoon Primary" w:hAnsi="Sassoon Primary" w:cs="Segoe UI"/>
                <w:color w:val="242424"/>
                <w:sz w:val="20"/>
                <w:szCs w:val="20"/>
                <w:shd w:val="clear" w:color="auto" w:fill="FFFFFF"/>
              </w:rPr>
              <w:t xml:space="preserve"> mark</w:t>
            </w:r>
            <w:r w:rsidR="00027718">
              <w:rPr>
                <w:rFonts w:ascii="Sassoon Primary" w:hAnsi="Sassoon Primary" w:cs="Segoe UI"/>
                <w:color w:val="242424"/>
                <w:sz w:val="20"/>
                <w:szCs w:val="20"/>
                <w:shd w:val="clear" w:color="auto" w:fill="FFFFFF"/>
              </w:rPr>
              <w:t>ing</w:t>
            </w:r>
            <w:r w:rsidR="00854708" w:rsidRPr="00854708">
              <w:rPr>
                <w:rFonts w:ascii="Sassoon Primary" w:hAnsi="Sassoon Primary" w:cs="Segoe UI"/>
                <w:color w:val="242424"/>
                <w:sz w:val="20"/>
                <w:szCs w:val="20"/>
                <w:shd w:val="clear" w:color="auto" w:fill="FFFFFF"/>
              </w:rPr>
              <w:t xml:space="preserve"> a significant milestone in the empire's expansion</w:t>
            </w:r>
            <w:r w:rsidR="00027718">
              <w:rPr>
                <w:rFonts w:ascii="Sassoon Primary" w:hAnsi="Sassoon Primary" w:cs="Segoe UI"/>
                <w:color w:val="242424"/>
                <w:sz w:val="20"/>
                <w:szCs w:val="20"/>
                <w:shd w:val="clear" w:color="auto" w:fill="FFFFFF"/>
              </w:rPr>
              <w:t xml:space="preserve">. </w:t>
            </w:r>
            <w:r w:rsidR="00854708" w:rsidRPr="00854708">
              <w:rPr>
                <w:rFonts w:ascii="Sassoon Primary" w:hAnsi="Sassoon Primary" w:cs="Segoe UI"/>
                <w:color w:val="242424"/>
                <w:sz w:val="20"/>
                <w:szCs w:val="20"/>
                <w:shd w:val="clear" w:color="auto" w:fill="FFFFFF"/>
              </w:rPr>
              <w:t xml:space="preserve">The </w:t>
            </w:r>
            <w:r w:rsidR="003D3F59">
              <w:rPr>
                <w:rFonts w:ascii="Sassoon Primary" w:hAnsi="Sassoon Primary" w:cs="Segoe UI"/>
                <w:color w:val="242424"/>
                <w:sz w:val="20"/>
                <w:szCs w:val="20"/>
                <w:shd w:val="clear" w:color="auto" w:fill="FFFFFF"/>
              </w:rPr>
              <w:t xml:space="preserve">empire flourished for several centuries, becoming the dominant force </w:t>
            </w:r>
            <w:r w:rsidR="003B0C48">
              <w:rPr>
                <w:rFonts w:ascii="Sassoon Primary" w:hAnsi="Sassoon Primary" w:cs="Segoe UI"/>
                <w:color w:val="242424"/>
                <w:sz w:val="20"/>
                <w:szCs w:val="20"/>
                <w:shd w:val="clear" w:color="auto" w:fill="FFFFFF"/>
              </w:rPr>
              <w:t xml:space="preserve">Europe and around the Mediterranean </w:t>
            </w:r>
            <w:r w:rsidR="003D3F59">
              <w:rPr>
                <w:rFonts w:ascii="Sassoon Primary" w:hAnsi="Sassoon Primary" w:cs="Segoe UI"/>
                <w:color w:val="242424"/>
                <w:sz w:val="20"/>
                <w:szCs w:val="20"/>
                <w:shd w:val="clear" w:color="auto" w:fill="FFFFFF"/>
              </w:rPr>
              <w:t>until its eventual decline and fall in 476CE.</w:t>
            </w:r>
            <w:r w:rsidR="00DE403E">
              <w:rPr>
                <w:rFonts w:ascii="Sassoon Primary" w:hAnsi="Sassoon Primary" w:cs="Segoe UI"/>
                <w:color w:val="242424"/>
                <w:sz w:val="20"/>
                <w:szCs w:val="20"/>
                <w:shd w:val="clear" w:color="auto" w:fill="FFFFFF"/>
              </w:rPr>
              <w:t xml:space="preserve"> </w:t>
            </w:r>
          </w:p>
          <w:p w14:paraId="7437E9F3" w14:textId="62CB0C94" w:rsidR="00DE403E" w:rsidRPr="00BB3964" w:rsidRDefault="00DE403E" w:rsidP="00611C46">
            <w:pPr>
              <w:pStyle w:val="Default"/>
              <w:rPr>
                <w:rFonts w:ascii="Sassoon Primary" w:hAnsi="Sassoon Primary" w:cs="Segoe UI"/>
                <w:b/>
                <w:bCs/>
                <w:color w:val="242424"/>
                <w:sz w:val="20"/>
                <w:szCs w:val="20"/>
                <w:u w:val="single"/>
                <w:shd w:val="clear" w:color="auto" w:fill="FFFFFF"/>
              </w:rPr>
            </w:pPr>
            <w:r>
              <w:rPr>
                <w:rFonts w:ascii="Sassoon Primary" w:hAnsi="Sassoon Primary"/>
                <w:b/>
                <w:bCs/>
                <w:color w:val="auto"/>
                <w:sz w:val="20"/>
                <w:szCs w:val="20"/>
                <w:u w:val="single"/>
              </w:rPr>
              <w:t xml:space="preserve">Summary of the invasion </w:t>
            </w:r>
            <w:r w:rsidRPr="009E0667">
              <w:rPr>
                <w:rFonts w:ascii="Sassoon Primary" w:hAnsi="Sassoon Primary" w:cs="Segoe UI"/>
                <w:i/>
                <w:iCs/>
                <w:color w:val="242424"/>
                <w:sz w:val="20"/>
                <w:szCs w:val="20"/>
                <w:shd w:val="clear" w:color="auto" w:fill="FFFFFF"/>
              </w:rPr>
              <w:t>Background:</w:t>
            </w:r>
            <w:r w:rsidRPr="00DE403E">
              <w:rPr>
                <w:rFonts w:ascii="Sassoon Primary" w:hAnsi="Sassoon Primary" w:cs="Segoe UI"/>
                <w:color w:val="242424"/>
                <w:sz w:val="20"/>
                <w:szCs w:val="20"/>
                <w:shd w:val="clear" w:color="auto" w:fill="FFFFFF"/>
              </w:rPr>
              <w:t xml:space="preserve"> Prior to the invasion, Britain was inhabited by various Celtic tribes. The Romans had shown interest in the island for strategic and economic reasons. </w:t>
            </w:r>
            <w:r w:rsidRPr="009E0667">
              <w:rPr>
                <w:rFonts w:ascii="Sassoon Primary" w:hAnsi="Sassoon Primary" w:cs="Segoe UI"/>
                <w:i/>
                <w:iCs/>
                <w:color w:val="242424"/>
                <w:sz w:val="20"/>
                <w:szCs w:val="20"/>
                <w:shd w:val="clear" w:color="auto" w:fill="FFFFFF"/>
              </w:rPr>
              <w:t>Leadership:</w:t>
            </w:r>
            <w:r w:rsidRPr="00DE403E">
              <w:rPr>
                <w:rFonts w:ascii="Sassoon Primary" w:hAnsi="Sassoon Primary" w:cs="Segoe UI"/>
                <w:color w:val="242424"/>
                <w:sz w:val="20"/>
                <w:szCs w:val="20"/>
                <w:shd w:val="clear" w:color="auto" w:fill="FFFFFF"/>
              </w:rPr>
              <w:t xml:space="preserve"> Aulus Plautius was appointed as the commander of the invasion force, with Emperor Claudius overseeing the operation</w:t>
            </w:r>
            <w:r>
              <w:rPr>
                <w:rFonts w:ascii="Sassoon Primary" w:hAnsi="Sassoon Primary" w:cs="Segoe UI"/>
                <w:color w:val="242424"/>
                <w:sz w:val="20"/>
                <w:szCs w:val="20"/>
                <w:shd w:val="clear" w:color="auto" w:fill="FFFFFF"/>
              </w:rPr>
              <w:t>.</w:t>
            </w:r>
            <w:r w:rsidR="009E0667">
              <w:rPr>
                <w:rFonts w:ascii="Sassoon Primary" w:hAnsi="Sassoon Primary" w:cs="Segoe UI"/>
                <w:color w:val="242424"/>
                <w:sz w:val="20"/>
                <w:szCs w:val="20"/>
                <w:shd w:val="clear" w:color="auto" w:fill="FFFFFF"/>
              </w:rPr>
              <w:t xml:space="preserve"> </w:t>
            </w:r>
            <w:r w:rsidRPr="009E0667">
              <w:rPr>
                <w:rFonts w:ascii="Sassoon Primary" w:hAnsi="Sassoon Primary" w:cs="Segoe UI"/>
                <w:i/>
                <w:iCs/>
                <w:color w:val="242424"/>
                <w:sz w:val="20"/>
                <w:szCs w:val="20"/>
                <w:shd w:val="clear" w:color="auto" w:fill="FFFFFF"/>
              </w:rPr>
              <w:t>Landing:</w:t>
            </w:r>
            <w:r w:rsidRPr="00DE403E">
              <w:rPr>
                <w:rFonts w:ascii="Sassoon Primary" w:hAnsi="Sassoon Primary" w:cs="Segoe UI"/>
                <w:color w:val="242424"/>
                <w:sz w:val="20"/>
                <w:szCs w:val="20"/>
                <w:shd w:val="clear" w:color="auto" w:fill="FFFFFF"/>
              </w:rPr>
              <w:t xml:space="preserve"> The Romans landed in southeastern Britain, likely in the area of present-day Kent, with a substantial force of soldiers. </w:t>
            </w:r>
            <w:r w:rsidRPr="009E0667">
              <w:rPr>
                <w:rFonts w:ascii="Sassoon Primary" w:hAnsi="Sassoon Primary" w:cs="Segoe UI"/>
                <w:i/>
                <w:iCs/>
                <w:color w:val="242424"/>
                <w:sz w:val="20"/>
                <w:szCs w:val="20"/>
                <w:shd w:val="clear" w:color="auto" w:fill="FFFFFF"/>
              </w:rPr>
              <w:t>Roman Success:</w:t>
            </w:r>
            <w:r w:rsidRPr="00DE403E">
              <w:rPr>
                <w:rFonts w:ascii="Sassoon Primary" w:hAnsi="Sassoon Primary" w:cs="Segoe UI"/>
                <w:color w:val="242424"/>
                <w:sz w:val="20"/>
                <w:szCs w:val="20"/>
                <w:shd w:val="clear" w:color="auto" w:fill="FFFFFF"/>
              </w:rPr>
              <w:t xml:space="preserve"> Despite resistance, the Romans gradually gained control over southern Britain, establishing key settlements like Londinium (London) and Camulodunum (Colchester).</w:t>
            </w:r>
            <w:r w:rsidR="009E0667">
              <w:rPr>
                <w:rFonts w:ascii="Sassoon Primary" w:hAnsi="Sassoon Primary" w:cs="Segoe UI"/>
                <w:color w:val="242424"/>
                <w:sz w:val="20"/>
                <w:szCs w:val="20"/>
                <w:shd w:val="clear" w:color="auto" w:fill="FFFFFF"/>
              </w:rPr>
              <w:t xml:space="preserve"> </w:t>
            </w:r>
            <w:r w:rsidRPr="009E0667">
              <w:rPr>
                <w:rFonts w:ascii="Sassoon Primary" w:hAnsi="Sassoon Primary" w:cs="Segoe UI"/>
                <w:i/>
                <w:iCs/>
                <w:color w:val="242424"/>
                <w:sz w:val="20"/>
                <w:szCs w:val="20"/>
                <w:shd w:val="clear" w:color="auto" w:fill="FFFFFF"/>
              </w:rPr>
              <w:t>Client Kingdoms:</w:t>
            </w:r>
            <w:r w:rsidRPr="00DE403E">
              <w:rPr>
                <w:rFonts w:ascii="Sassoon Primary" w:hAnsi="Sassoon Primary" w:cs="Segoe UI"/>
                <w:color w:val="242424"/>
                <w:sz w:val="20"/>
                <w:szCs w:val="20"/>
                <w:shd w:val="clear" w:color="auto" w:fill="FFFFFF"/>
              </w:rPr>
              <w:t xml:space="preserve"> The Romans established client kingdoms in some regions, allowing local rulers to maintain authority under Roman influence. </w:t>
            </w:r>
            <w:r w:rsidRPr="009E0667">
              <w:rPr>
                <w:rFonts w:ascii="Sassoon Primary" w:hAnsi="Sassoon Primary" w:cs="Segoe UI"/>
                <w:i/>
                <w:iCs/>
                <w:color w:val="242424"/>
                <w:sz w:val="20"/>
                <w:szCs w:val="20"/>
                <w:shd w:val="clear" w:color="auto" w:fill="FFFFFF"/>
              </w:rPr>
              <w:t>Expansion:</w:t>
            </w:r>
            <w:r w:rsidRPr="00DE403E">
              <w:rPr>
                <w:rFonts w:ascii="Sassoon Primary" w:hAnsi="Sassoon Primary" w:cs="Segoe UI"/>
                <w:color w:val="242424"/>
                <w:sz w:val="20"/>
                <w:szCs w:val="20"/>
                <w:shd w:val="clear" w:color="auto" w:fill="FFFFFF"/>
              </w:rPr>
              <w:t xml:space="preserve"> Over the next few decades, Roman control expanded northward and westward, although the process was not without challenges and rebellions.</w:t>
            </w:r>
            <w:r w:rsidR="009E0667">
              <w:rPr>
                <w:rFonts w:ascii="Sassoon Primary" w:hAnsi="Sassoon Primary" w:cs="Segoe UI"/>
                <w:color w:val="242424"/>
                <w:sz w:val="20"/>
                <w:szCs w:val="20"/>
                <w:shd w:val="clear" w:color="auto" w:fill="FFFFFF"/>
              </w:rPr>
              <w:t xml:space="preserve"> </w:t>
            </w:r>
            <w:r w:rsidRPr="009E0667">
              <w:rPr>
                <w:rFonts w:ascii="Sassoon Primary" w:hAnsi="Sassoon Primary" w:cs="Segoe UI"/>
                <w:i/>
                <w:iCs/>
                <w:color w:val="242424"/>
                <w:sz w:val="20"/>
                <w:szCs w:val="20"/>
                <w:shd w:val="clear" w:color="auto" w:fill="FFFFFF"/>
              </w:rPr>
              <w:t>Roman Britain:</w:t>
            </w:r>
            <w:r w:rsidRPr="00DE403E">
              <w:rPr>
                <w:rFonts w:ascii="Sassoon Primary" w:hAnsi="Sassoon Primary" w:cs="Segoe UI"/>
                <w:color w:val="242424"/>
                <w:sz w:val="20"/>
                <w:szCs w:val="20"/>
                <w:shd w:val="clear" w:color="auto" w:fill="FFFFFF"/>
              </w:rPr>
              <w:t xml:space="preserve"> Britain became a Roman province known as Britannia, and it remained under Roman rule for nearly four centuries, contributing to the Roman Empire both economically and strategically.</w:t>
            </w:r>
          </w:p>
          <w:p w14:paraId="22AE845A" w14:textId="51C01FD1" w:rsidR="00BB3964" w:rsidRPr="00DB3E83" w:rsidRDefault="00BB3964" w:rsidP="00611C46">
            <w:pPr>
              <w:pStyle w:val="Default"/>
              <w:rPr>
                <w:rFonts w:ascii="Sassoon Primary" w:hAnsi="Sassoon Primary" w:cs="Segoe UI"/>
                <w:b/>
                <w:bCs/>
                <w:color w:val="242424"/>
                <w:sz w:val="18"/>
                <w:szCs w:val="18"/>
                <w:u w:val="single"/>
                <w:shd w:val="clear" w:color="auto" w:fill="FFFFFF"/>
              </w:rPr>
            </w:pPr>
            <w:r w:rsidRPr="00134058">
              <w:rPr>
                <w:rFonts w:ascii="Sassoon Primary" w:hAnsi="Sassoon Primary" w:cs="Segoe UI"/>
                <w:b/>
                <w:bCs/>
                <w:color w:val="242424"/>
                <w:sz w:val="20"/>
                <w:szCs w:val="20"/>
                <w:u w:val="single"/>
                <w:shd w:val="clear" w:color="auto" w:fill="FFFFFF"/>
              </w:rPr>
              <w:t>Celts</w:t>
            </w:r>
            <w:r w:rsidRPr="00ED63BA">
              <w:rPr>
                <w:rFonts w:ascii="Sassoon Primary" w:hAnsi="Sassoon Primary" w:cs="Segoe UI"/>
                <w:color w:val="242424"/>
                <w:sz w:val="20"/>
                <w:szCs w:val="20"/>
                <w:shd w:val="clear" w:color="auto" w:fill="FFFFFF"/>
              </w:rPr>
              <w:t>:</w:t>
            </w:r>
            <w:r w:rsidR="00DB3E83" w:rsidRPr="00ED63BA">
              <w:rPr>
                <w:rFonts w:ascii="Sassoon Primary" w:hAnsi="Sassoon Primary" w:cs="Segoe UI"/>
                <w:color w:val="242424"/>
                <w:sz w:val="18"/>
                <w:szCs w:val="18"/>
                <w:shd w:val="clear" w:color="auto" w:fill="FFFFFF"/>
              </w:rPr>
              <w:t xml:space="preserve"> </w:t>
            </w:r>
            <w:r w:rsidR="00ED63BA" w:rsidRPr="00ED63BA">
              <w:rPr>
                <w:rFonts w:ascii="Sassoon Primary" w:hAnsi="Sassoon Primary" w:cs="Segoe UI"/>
                <w:color w:val="242424"/>
                <w:sz w:val="20"/>
                <w:szCs w:val="20"/>
                <w:shd w:val="clear" w:color="auto" w:fill="FFFFFF"/>
              </w:rPr>
              <w:t>(Children should have some understanding of the Celts as Iron Age people</w:t>
            </w:r>
            <w:r w:rsidR="00ED63BA">
              <w:rPr>
                <w:rFonts w:ascii="Sassoon Primary" w:hAnsi="Sassoon Primary" w:cs="Segoe UI"/>
                <w:color w:val="242424"/>
                <w:sz w:val="20"/>
                <w:szCs w:val="20"/>
                <w:shd w:val="clear" w:color="auto" w:fill="FFFFFF"/>
              </w:rPr>
              <w:t xml:space="preserve"> in Y3</w:t>
            </w:r>
            <w:r w:rsidR="00ED63BA" w:rsidRPr="00ED63BA">
              <w:rPr>
                <w:rFonts w:ascii="Sassoon Primary" w:hAnsi="Sassoon Primary" w:cs="Segoe UI"/>
                <w:color w:val="242424"/>
                <w:sz w:val="20"/>
                <w:szCs w:val="20"/>
                <w:shd w:val="clear" w:color="auto" w:fill="FFFFFF"/>
              </w:rPr>
              <w:t>)</w:t>
            </w:r>
            <w:r w:rsidR="00681A21">
              <w:rPr>
                <w:rFonts w:ascii="Sassoon Primary" w:hAnsi="Sassoon Primary" w:cs="Segoe UI"/>
                <w:color w:val="242424"/>
                <w:sz w:val="20"/>
                <w:szCs w:val="20"/>
                <w:shd w:val="clear" w:color="auto" w:fill="FFFFFF"/>
              </w:rPr>
              <w:t xml:space="preserve"> T</w:t>
            </w:r>
            <w:r w:rsidR="00DB3E83" w:rsidRPr="00DB3E83">
              <w:rPr>
                <w:rFonts w:ascii="Sassoon Primary" w:hAnsi="Sassoon Primary" w:cs="Segoe UI"/>
                <w:color w:val="242424"/>
                <w:sz w:val="20"/>
                <w:szCs w:val="20"/>
                <w:shd w:val="clear" w:color="auto" w:fill="FFFFFF"/>
              </w:rPr>
              <w:t>he Celts were an ancient group of Indo-European peoples who inhabited various regions of Europe, including Britain, before the Roman invasion in 43 AD. Their culture was characteri</w:t>
            </w:r>
            <w:r w:rsidR="00DB3E83">
              <w:rPr>
                <w:rFonts w:ascii="Sassoon Primary" w:hAnsi="Sassoon Primary" w:cs="Segoe UI"/>
                <w:color w:val="242424"/>
                <w:sz w:val="20"/>
                <w:szCs w:val="20"/>
                <w:shd w:val="clear" w:color="auto" w:fill="FFFFFF"/>
              </w:rPr>
              <w:t>s</w:t>
            </w:r>
            <w:r w:rsidR="00DB3E83" w:rsidRPr="00DB3E83">
              <w:rPr>
                <w:rFonts w:ascii="Sassoon Primary" w:hAnsi="Sassoon Primary" w:cs="Segoe UI"/>
                <w:color w:val="242424"/>
                <w:sz w:val="20"/>
                <w:szCs w:val="20"/>
                <w:shd w:val="clear" w:color="auto" w:fill="FFFFFF"/>
              </w:rPr>
              <w:t>ed by a shared language, art, and religious beliefs, though they were not a single unified entity but rather a collection of tribes with distinct identities. They lived in small, decentrali</w:t>
            </w:r>
            <w:r w:rsidR="00DB3E83">
              <w:rPr>
                <w:rFonts w:ascii="Sassoon Primary" w:hAnsi="Sassoon Primary" w:cs="Segoe UI"/>
                <w:color w:val="242424"/>
                <w:sz w:val="20"/>
                <w:szCs w:val="20"/>
                <w:shd w:val="clear" w:color="auto" w:fill="FFFFFF"/>
              </w:rPr>
              <w:t>s</w:t>
            </w:r>
            <w:r w:rsidR="00DB3E83" w:rsidRPr="00DB3E83">
              <w:rPr>
                <w:rFonts w:ascii="Sassoon Primary" w:hAnsi="Sassoon Primary" w:cs="Segoe UI"/>
                <w:color w:val="242424"/>
                <w:sz w:val="20"/>
                <w:szCs w:val="20"/>
                <w:shd w:val="clear" w:color="auto" w:fill="FFFFFF"/>
              </w:rPr>
              <w:t>ed communities and were known for their skilled craftsmanship in metalwork, especially in creating intricate jewel</w:t>
            </w:r>
            <w:r w:rsidR="00DB3E83">
              <w:rPr>
                <w:rFonts w:ascii="Sassoon Primary" w:hAnsi="Sassoon Primary" w:cs="Segoe UI"/>
                <w:color w:val="242424"/>
                <w:sz w:val="20"/>
                <w:szCs w:val="20"/>
                <w:shd w:val="clear" w:color="auto" w:fill="FFFFFF"/>
              </w:rPr>
              <w:t>le</w:t>
            </w:r>
            <w:r w:rsidR="00DB3E83" w:rsidRPr="00DB3E83">
              <w:rPr>
                <w:rFonts w:ascii="Sassoon Primary" w:hAnsi="Sassoon Primary" w:cs="Segoe UI"/>
                <w:color w:val="242424"/>
                <w:sz w:val="20"/>
                <w:szCs w:val="20"/>
                <w:shd w:val="clear" w:color="auto" w:fill="FFFFFF"/>
              </w:rPr>
              <w:t>ry and weaponry. The Celts held a polytheistic belief system, with reverence for nature and natural elements playing a significant role in their spiritual practices. Their society was organi</w:t>
            </w:r>
            <w:r w:rsidR="00DB3E83">
              <w:rPr>
                <w:rFonts w:ascii="Sassoon Primary" w:hAnsi="Sassoon Primary" w:cs="Segoe UI"/>
                <w:color w:val="242424"/>
                <w:sz w:val="20"/>
                <w:szCs w:val="20"/>
                <w:shd w:val="clear" w:color="auto" w:fill="FFFFFF"/>
              </w:rPr>
              <w:t>s</w:t>
            </w:r>
            <w:r w:rsidR="00DB3E83" w:rsidRPr="00DB3E83">
              <w:rPr>
                <w:rFonts w:ascii="Sassoon Primary" w:hAnsi="Sassoon Primary" w:cs="Segoe UI"/>
                <w:color w:val="242424"/>
                <w:sz w:val="20"/>
                <w:szCs w:val="20"/>
                <w:shd w:val="clear" w:color="auto" w:fill="FFFFFF"/>
              </w:rPr>
              <w:t>ed into clans, and their leaders, often called chieftains, held considerable influence. They had a strong oral tradition, passing down stories and legends through generations.</w:t>
            </w:r>
          </w:p>
          <w:p w14:paraId="07ABF13F" w14:textId="326B5A6E" w:rsidR="009B5475" w:rsidRDefault="007F2106" w:rsidP="009B5475">
            <w:pPr>
              <w:pStyle w:val="Default"/>
              <w:rPr>
                <w:rFonts w:ascii="Sassoon Primary" w:hAnsi="Sassoon Primary" w:cs="Segoe UI"/>
                <w:color w:val="242424"/>
                <w:sz w:val="20"/>
                <w:szCs w:val="20"/>
                <w:shd w:val="clear" w:color="auto" w:fill="FFFFFF"/>
              </w:rPr>
            </w:pPr>
            <w:r>
              <w:rPr>
                <w:rFonts w:ascii="Sassoon Primary" w:hAnsi="Sassoon Primary"/>
                <w:b/>
                <w:bCs/>
                <w:color w:val="auto"/>
                <w:sz w:val="20"/>
                <w:szCs w:val="20"/>
                <w:u w:val="single"/>
              </w:rPr>
              <w:t>Resistance</w:t>
            </w:r>
            <w:r w:rsidR="00536FE8" w:rsidRPr="00536FE8">
              <w:rPr>
                <w:rFonts w:ascii="Sassoon Primary" w:hAnsi="Sassoon Primary"/>
                <w:b/>
                <w:bCs/>
                <w:color w:val="auto"/>
                <w:sz w:val="20"/>
                <w:szCs w:val="20"/>
                <w:u w:val="single"/>
              </w:rPr>
              <w:t>:</w:t>
            </w:r>
            <w:r w:rsidR="00536FE8" w:rsidRPr="00536FE8">
              <w:rPr>
                <w:rFonts w:ascii="Sassoon Primary" w:hAnsi="Sassoon Primary"/>
                <w:b/>
                <w:bCs/>
                <w:color w:val="auto"/>
                <w:sz w:val="18"/>
                <w:szCs w:val="18"/>
                <w:u w:val="single"/>
              </w:rPr>
              <w:t xml:space="preserve"> </w:t>
            </w:r>
            <w:r w:rsidR="00536FE8" w:rsidRPr="00536FE8">
              <w:rPr>
                <w:rFonts w:ascii="Sassoon Primary" w:hAnsi="Sassoon Primary" w:cs="Segoe UI"/>
                <w:color w:val="242424"/>
                <w:sz w:val="20"/>
                <w:szCs w:val="20"/>
                <w:shd w:val="clear" w:color="auto" w:fill="FFFFFF"/>
              </w:rPr>
              <w:t>1. Boudica's Revolt (60-61 CE)</w:t>
            </w:r>
            <w:r w:rsidR="00E972A0">
              <w:rPr>
                <w:rFonts w:ascii="Sassoon Primary" w:hAnsi="Sassoon Primary" w:cs="Segoe UI"/>
                <w:color w:val="242424"/>
                <w:sz w:val="20"/>
                <w:szCs w:val="20"/>
                <w:shd w:val="clear" w:color="auto" w:fill="FFFFFF"/>
              </w:rPr>
              <w:t xml:space="preserve"> (see below)</w:t>
            </w:r>
            <w:r w:rsidR="00536FE8" w:rsidRPr="00536FE8">
              <w:rPr>
                <w:rFonts w:ascii="Sassoon Primary" w:hAnsi="Sassoon Primary" w:cs="Segoe UI"/>
                <w:color w:val="242424"/>
                <w:sz w:val="20"/>
                <w:szCs w:val="20"/>
                <w:shd w:val="clear" w:color="auto" w:fill="FFFFFF"/>
              </w:rPr>
              <w:t>.</w:t>
            </w:r>
            <w:r w:rsidR="00536FE8">
              <w:rPr>
                <w:rFonts w:ascii="Sassoon Primary" w:hAnsi="Sassoon Primary" w:cs="Segoe UI"/>
                <w:color w:val="242424"/>
                <w:sz w:val="20"/>
                <w:szCs w:val="20"/>
                <w:shd w:val="clear" w:color="auto" w:fill="FFFFFF"/>
              </w:rPr>
              <w:t xml:space="preserve"> </w:t>
            </w:r>
            <w:r w:rsidR="00536FE8" w:rsidRPr="00536FE8">
              <w:rPr>
                <w:rFonts w:ascii="Sassoon Primary" w:hAnsi="Sassoon Primary" w:cs="Segoe UI"/>
                <w:color w:val="242424"/>
                <w:sz w:val="20"/>
                <w:szCs w:val="20"/>
                <w:shd w:val="clear" w:color="auto" w:fill="FFFFFF"/>
              </w:rPr>
              <w:t>2. The Silures and Caratacus: The Silures, a Celtic tribe in Wales, resisted Roman occupation fiercely. Their leader, Caratacus, led a prolonged campaign against the Romans in the 1st century CE before being captured and taken to Rome as a captive.</w:t>
            </w:r>
            <w:r w:rsidR="00536FE8">
              <w:rPr>
                <w:rFonts w:ascii="Sassoon Primary" w:hAnsi="Sassoon Primary" w:cs="Segoe UI"/>
                <w:color w:val="242424"/>
                <w:sz w:val="20"/>
                <w:szCs w:val="20"/>
                <w:shd w:val="clear" w:color="auto" w:fill="FFFFFF"/>
              </w:rPr>
              <w:t xml:space="preserve"> </w:t>
            </w:r>
            <w:r w:rsidR="00536FE8" w:rsidRPr="00536FE8">
              <w:rPr>
                <w:rFonts w:ascii="Sassoon Primary" w:hAnsi="Sassoon Primary" w:cs="Segoe UI"/>
                <w:color w:val="242424"/>
                <w:sz w:val="20"/>
                <w:szCs w:val="20"/>
                <w:shd w:val="clear" w:color="auto" w:fill="FFFFFF"/>
              </w:rPr>
              <w:t>3. The Caledonian Resistance: In northern Britain (Caledonia, modern Scotland), Celtic tribes continuously opposed Roman expansion. The Caledonians, led by Calgacus, confronted the Roman general Agricola at the Battle of Mons Graupius in 83 CE.</w:t>
            </w:r>
            <w:r w:rsidR="009B5475">
              <w:rPr>
                <w:rFonts w:ascii="Sassoon Primary" w:hAnsi="Sassoon Primary" w:cs="Segoe UI"/>
                <w:color w:val="242424"/>
                <w:sz w:val="20"/>
                <w:szCs w:val="20"/>
                <w:shd w:val="clear" w:color="auto" w:fill="FFFFFF"/>
              </w:rPr>
              <w:t xml:space="preserve"> </w:t>
            </w:r>
            <w:r w:rsidR="00536FE8" w:rsidRPr="00536FE8">
              <w:rPr>
                <w:rFonts w:ascii="Sassoon Primary" w:hAnsi="Sassoon Primary" w:cs="Segoe UI"/>
                <w:color w:val="242424"/>
                <w:sz w:val="20"/>
                <w:szCs w:val="20"/>
                <w:shd w:val="clear" w:color="auto" w:fill="FFFFFF"/>
              </w:rPr>
              <w:t>These acts of resistance symboli</w:t>
            </w:r>
            <w:r w:rsidR="00394715">
              <w:rPr>
                <w:rFonts w:ascii="Sassoon Primary" w:hAnsi="Sassoon Primary" w:cs="Segoe UI"/>
                <w:color w:val="242424"/>
                <w:sz w:val="20"/>
                <w:szCs w:val="20"/>
                <w:shd w:val="clear" w:color="auto" w:fill="FFFFFF"/>
              </w:rPr>
              <w:t>s</w:t>
            </w:r>
            <w:r w:rsidR="00536FE8" w:rsidRPr="00536FE8">
              <w:rPr>
                <w:rFonts w:ascii="Sassoon Primary" w:hAnsi="Sassoon Primary" w:cs="Segoe UI"/>
                <w:color w:val="242424"/>
                <w:sz w:val="20"/>
                <w:szCs w:val="20"/>
                <w:shd w:val="clear" w:color="auto" w:fill="FFFFFF"/>
              </w:rPr>
              <w:t>e the determination of Celtic tribes to protect their independence and resist Roman rule. While the Romans ultimately established control over most of Britain, these events are remembered as significant chapters in the island's history.</w:t>
            </w:r>
          </w:p>
          <w:p w14:paraId="0D4E0899" w14:textId="17D91967" w:rsidR="00214B19" w:rsidRDefault="009B5475" w:rsidP="009B5475">
            <w:pPr>
              <w:pStyle w:val="Default"/>
              <w:rPr>
                <w:rFonts w:ascii="Sassoon Primary" w:hAnsi="Sassoon Primary" w:cs="Segoe UI"/>
                <w:color w:val="242424"/>
                <w:sz w:val="20"/>
                <w:szCs w:val="20"/>
                <w:shd w:val="clear" w:color="auto" w:fill="FFFFFF"/>
              </w:rPr>
            </w:pPr>
            <w:r w:rsidRPr="009B5475">
              <w:rPr>
                <w:rFonts w:ascii="Sassoon Primary" w:hAnsi="Sassoon Primary" w:cs="Segoe UI"/>
                <w:b/>
                <w:bCs/>
                <w:color w:val="242424"/>
                <w:sz w:val="20"/>
                <w:szCs w:val="20"/>
                <w:u w:val="single"/>
                <w:shd w:val="clear" w:color="auto" w:fill="FFFFFF"/>
              </w:rPr>
              <w:t>Boudicca</w:t>
            </w:r>
            <w:r>
              <w:rPr>
                <w:rFonts w:ascii="Sassoon Primary" w:hAnsi="Sassoon Primary" w:cs="Segoe UI"/>
                <w:b/>
                <w:bCs/>
                <w:color w:val="242424"/>
                <w:sz w:val="20"/>
                <w:szCs w:val="20"/>
                <w:u w:val="single"/>
                <w:shd w:val="clear" w:color="auto" w:fill="FFFFFF"/>
              </w:rPr>
              <w:t xml:space="preserve"> </w:t>
            </w:r>
            <w:r w:rsidRPr="00992B71">
              <w:rPr>
                <w:rFonts w:ascii="Sassoon Primary" w:hAnsi="Sassoon Primary" w:cs="Segoe UI"/>
                <w:color w:val="242424"/>
                <w:sz w:val="20"/>
                <w:szCs w:val="20"/>
                <w:shd w:val="clear" w:color="auto" w:fill="FFFFFF"/>
              </w:rPr>
              <w:t xml:space="preserve">Boudicca, also known as Boadicea, was a prominent Celtic queen of the Iceni tribe in ancient Britain. </w:t>
            </w:r>
            <w:r w:rsidRPr="001F642F">
              <w:rPr>
                <w:rFonts w:ascii="Sassoon Primary" w:hAnsi="Sassoon Primary" w:cs="Segoe UI"/>
                <w:i/>
                <w:iCs/>
                <w:color w:val="242424"/>
                <w:sz w:val="20"/>
                <w:szCs w:val="20"/>
                <w:shd w:val="clear" w:color="auto" w:fill="FFFFFF"/>
              </w:rPr>
              <w:t>Life</w:t>
            </w:r>
            <w:r w:rsidRPr="00992B71">
              <w:rPr>
                <w:rFonts w:ascii="Sassoon Primary" w:hAnsi="Sassoon Primary" w:cs="Segoe UI"/>
                <w:color w:val="242424"/>
                <w:sz w:val="20"/>
                <w:szCs w:val="20"/>
                <w:shd w:val="clear" w:color="auto" w:fill="FFFFFF"/>
              </w:rPr>
              <w:t xml:space="preserve">: Boudicca lived during the 1st century CE, in what is now modern-day </w:t>
            </w:r>
            <w:r w:rsidR="00721CD3">
              <w:rPr>
                <w:rFonts w:ascii="Sassoon Primary" w:hAnsi="Sassoon Primary" w:cs="Segoe UI"/>
                <w:color w:val="242424"/>
                <w:sz w:val="20"/>
                <w:szCs w:val="20"/>
                <w:shd w:val="clear" w:color="auto" w:fill="FFFFFF"/>
              </w:rPr>
              <w:t>Norfolk</w:t>
            </w:r>
            <w:r w:rsidRPr="00992B71">
              <w:rPr>
                <w:rFonts w:ascii="Sassoon Primary" w:hAnsi="Sassoon Primary" w:cs="Segoe UI"/>
                <w:color w:val="242424"/>
                <w:sz w:val="20"/>
                <w:szCs w:val="20"/>
                <w:shd w:val="clear" w:color="auto" w:fill="FFFFFF"/>
              </w:rPr>
              <w:t>; She was married to Prasutagus, the king of the Iceni tribe, which maintained a semi-autonomous status under Roman rule.</w:t>
            </w:r>
            <w:r w:rsidR="001F642F">
              <w:rPr>
                <w:rFonts w:ascii="Sassoon Primary" w:hAnsi="Sassoon Primary" w:cs="Segoe UI"/>
                <w:color w:val="242424"/>
                <w:sz w:val="20"/>
                <w:szCs w:val="20"/>
                <w:shd w:val="clear" w:color="auto" w:fill="FFFFFF"/>
              </w:rPr>
              <w:t xml:space="preserve"> </w:t>
            </w:r>
            <w:r w:rsidRPr="001F642F">
              <w:rPr>
                <w:rFonts w:ascii="Sassoon Primary" w:hAnsi="Sassoon Primary" w:cs="Segoe UI"/>
                <w:i/>
                <w:iCs/>
                <w:color w:val="242424"/>
                <w:sz w:val="20"/>
                <w:szCs w:val="20"/>
                <w:shd w:val="clear" w:color="auto" w:fill="FFFFFF"/>
              </w:rPr>
              <w:t>Achievements</w:t>
            </w:r>
            <w:r w:rsidRPr="00992B71">
              <w:rPr>
                <w:rFonts w:ascii="Sassoon Primary" w:hAnsi="Sassoon Primary" w:cs="Segoe UI"/>
                <w:color w:val="242424"/>
                <w:sz w:val="20"/>
                <w:szCs w:val="20"/>
                <w:shd w:val="clear" w:color="auto" w:fill="FFFFFF"/>
              </w:rPr>
              <w:t>:</w:t>
            </w:r>
            <w:r w:rsidR="001F642F">
              <w:rPr>
                <w:rFonts w:ascii="Sassoon Primary" w:hAnsi="Sassoon Primary" w:cs="Segoe UI"/>
                <w:color w:val="242424"/>
                <w:sz w:val="20"/>
                <w:szCs w:val="20"/>
                <w:shd w:val="clear" w:color="auto" w:fill="FFFFFF"/>
              </w:rPr>
              <w:t xml:space="preserve"> </w:t>
            </w:r>
            <w:r w:rsidRPr="00992B71">
              <w:rPr>
                <w:rFonts w:ascii="Sassoon Primary" w:hAnsi="Sassoon Primary" w:cs="Segoe UI"/>
                <w:color w:val="242424"/>
                <w:sz w:val="20"/>
                <w:szCs w:val="20"/>
                <w:shd w:val="clear" w:color="auto" w:fill="FFFFFF"/>
              </w:rPr>
              <w:t>- After Prasutagus' death, the Romans seized Iceni lands and mistreated Boudicca and her daughters, leading to widespread resentment. In 60 CE, Boudicca led a massive rebellion against Roman forces, uniting several Celtic tribes, including the Iceni, Trinovantes, and others.</w:t>
            </w:r>
            <w:r w:rsidR="001F642F">
              <w:rPr>
                <w:rFonts w:ascii="Sassoon Primary" w:hAnsi="Sassoon Primary" w:cs="Segoe UI"/>
                <w:color w:val="242424"/>
                <w:sz w:val="20"/>
                <w:szCs w:val="20"/>
                <w:shd w:val="clear" w:color="auto" w:fill="FFFFFF"/>
              </w:rPr>
              <w:t xml:space="preserve"> </w:t>
            </w:r>
            <w:r w:rsidRPr="00992B71">
              <w:rPr>
                <w:rFonts w:ascii="Sassoon Primary" w:hAnsi="Sassoon Primary" w:cs="Segoe UI"/>
                <w:color w:val="242424"/>
                <w:sz w:val="20"/>
                <w:szCs w:val="20"/>
                <w:shd w:val="clear" w:color="auto" w:fill="FFFFFF"/>
              </w:rPr>
              <w:t xml:space="preserve"> Her forces successfully sacked and burned Roman settlements, including </w:t>
            </w:r>
            <w:proofErr w:type="gramStart"/>
            <w:r w:rsidRPr="00992B71">
              <w:rPr>
                <w:rFonts w:ascii="Sassoon Primary" w:hAnsi="Sassoon Primary" w:cs="Segoe UI"/>
                <w:color w:val="242424"/>
                <w:sz w:val="20"/>
                <w:szCs w:val="20"/>
                <w:shd w:val="clear" w:color="auto" w:fill="FFFFFF"/>
              </w:rPr>
              <w:t>Camulodunum(</w:t>
            </w:r>
            <w:proofErr w:type="gramEnd"/>
            <w:r w:rsidRPr="00992B71">
              <w:rPr>
                <w:rFonts w:ascii="Sassoon Primary" w:hAnsi="Sassoon Primary" w:cs="Segoe UI"/>
                <w:color w:val="242424"/>
                <w:sz w:val="20"/>
                <w:szCs w:val="20"/>
                <w:shd w:val="clear" w:color="auto" w:fill="FFFFFF"/>
              </w:rPr>
              <w:t>Colchester)</w:t>
            </w:r>
            <w:r w:rsidR="00B76818">
              <w:rPr>
                <w:rFonts w:ascii="Sassoon Primary" w:hAnsi="Sassoon Primary" w:cs="Segoe UI"/>
                <w:color w:val="242424"/>
                <w:sz w:val="20"/>
                <w:szCs w:val="20"/>
                <w:shd w:val="clear" w:color="auto" w:fill="FFFFFF"/>
              </w:rPr>
              <w:t>, Verulamium (St Albans)</w:t>
            </w:r>
            <w:r w:rsidRPr="00992B71">
              <w:rPr>
                <w:rFonts w:ascii="Sassoon Primary" w:hAnsi="Sassoon Primary" w:cs="Segoe UI"/>
                <w:color w:val="242424"/>
                <w:sz w:val="20"/>
                <w:szCs w:val="20"/>
                <w:shd w:val="clear" w:color="auto" w:fill="FFFFFF"/>
              </w:rPr>
              <w:t xml:space="preserve"> and Londinium (London), causing significant casualties.</w:t>
            </w:r>
            <w:r w:rsidR="001F642F">
              <w:rPr>
                <w:rFonts w:ascii="Sassoon Primary" w:hAnsi="Sassoon Primary" w:cs="Segoe UI"/>
                <w:color w:val="242424"/>
                <w:sz w:val="20"/>
                <w:szCs w:val="20"/>
                <w:shd w:val="clear" w:color="auto" w:fill="FFFFFF"/>
              </w:rPr>
              <w:t xml:space="preserve"> </w:t>
            </w:r>
            <w:r w:rsidRPr="001F642F">
              <w:rPr>
                <w:rFonts w:ascii="Sassoon Primary" w:hAnsi="Sassoon Primary" w:cs="Segoe UI"/>
                <w:i/>
                <w:iCs/>
                <w:color w:val="242424"/>
                <w:sz w:val="20"/>
                <w:szCs w:val="20"/>
                <w:shd w:val="clear" w:color="auto" w:fill="FFFFFF"/>
              </w:rPr>
              <w:t>Legacy:</w:t>
            </w:r>
            <w:r w:rsidR="001F642F">
              <w:rPr>
                <w:rFonts w:ascii="Sassoon Primary" w:hAnsi="Sassoon Primary" w:cs="Segoe UI"/>
                <w:i/>
                <w:iCs/>
                <w:color w:val="242424"/>
                <w:sz w:val="20"/>
                <w:szCs w:val="20"/>
                <w:shd w:val="clear" w:color="auto" w:fill="FFFFFF"/>
              </w:rPr>
              <w:t xml:space="preserve"> </w:t>
            </w:r>
            <w:r w:rsidRPr="00992B71">
              <w:rPr>
                <w:rFonts w:ascii="Sassoon Primary" w:hAnsi="Sassoon Primary" w:cs="Segoe UI"/>
                <w:color w:val="242424"/>
                <w:sz w:val="20"/>
                <w:szCs w:val="20"/>
                <w:shd w:val="clear" w:color="auto" w:fill="FFFFFF"/>
              </w:rPr>
              <w:t>Boudicca's revolt demonstrated the deep-seated grievances of the Celtic tribes against Roman oppression and exploitation.</w:t>
            </w:r>
            <w:r w:rsidR="001F642F">
              <w:rPr>
                <w:rFonts w:ascii="Sassoon Primary" w:hAnsi="Sassoon Primary" w:cs="Segoe UI"/>
                <w:color w:val="242424"/>
                <w:sz w:val="20"/>
                <w:szCs w:val="20"/>
                <w:shd w:val="clear" w:color="auto" w:fill="FFFFFF"/>
              </w:rPr>
              <w:t xml:space="preserve">  </w:t>
            </w:r>
            <w:r w:rsidRPr="00992B71">
              <w:rPr>
                <w:rFonts w:ascii="Sassoon Primary" w:hAnsi="Sassoon Primary" w:cs="Segoe UI"/>
                <w:color w:val="242424"/>
                <w:sz w:val="20"/>
                <w:szCs w:val="20"/>
                <w:shd w:val="clear" w:color="auto" w:fill="FFFFFF"/>
              </w:rPr>
              <w:t>Although ultimately defeated by the Roman governor Suetonius Paulinus, her rebellion forced the Romans to re</w:t>
            </w:r>
            <w:r w:rsidR="001F642F">
              <w:rPr>
                <w:rFonts w:ascii="Sassoon Primary" w:hAnsi="Sassoon Primary" w:cs="Segoe UI"/>
                <w:color w:val="242424"/>
                <w:sz w:val="20"/>
                <w:szCs w:val="20"/>
                <w:shd w:val="clear" w:color="auto" w:fill="FFFFFF"/>
              </w:rPr>
              <w:t>-</w:t>
            </w:r>
            <w:r w:rsidRPr="00992B71">
              <w:rPr>
                <w:rFonts w:ascii="Sassoon Primary" w:hAnsi="Sassoon Primary" w:cs="Segoe UI"/>
                <w:color w:val="242424"/>
                <w:sz w:val="20"/>
                <w:szCs w:val="20"/>
                <w:shd w:val="clear" w:color="auto" w:fill="FFFFFF"/>
              </w:rPr>
              <w:t>evaluate their policies in Britain and adjust their governance of conquered territories. Boudicca is remembered as a symbol of British resistance to foreign domination, and her legacy has been celebrated in various forms, including literature, art, and later British history.</w:t>
            </w:r>
          </w:p>
          <w:p w14:paraId="0479401D" w14:textId="616E2BF6" w:rsidR="009B5475" w:rsidRDefault="00857A64" w:rsidP="0040720D">
            <w:pPr>
              <w:pStyle w:val="Default"/>
              <w:rPr>
                <w:rFonts w:ascii="Sassoon Primary" w:hAnsi="Sassoon Primary" w:cs="Segoe UI"/>
                <w:color w:val="242424"/>
                <w:sz w:val="20"/>
                <w:szCs w:val="20"/>
                <w:shd w:val="clear" w:color="auto" w:fill="FFFFFF"/>
              </w:rPr>
            </w:pPr>
            <w:r w:rsidRPr="00857A64">
              <w:rPr>
                <w:rFonts w:ascii="Sassoon Primary" w:hAnsi="Sassoon Primary" w:cs="Segoe UI"/>
                <w:b/>
                <w:bCs/>
                <w:color w:val="242424"/>
                <w:sz w:val="20"/>
                <w:szCs w:val="20"/>
                <w:u w:val="single"/>
                <w:shd w:val="clear" w:color="auto" w:fill="FFFFFF"/>
              </w:rPr>
              <w:t>Roman Army:</w:t>
            </w:r>
            <w:r w:rsidR="004A776F">
              <w:rPr>
                <w:rFonts w:ascii="Sassoon Primary" w:hAnsi="Sassoon Primary" w:cs="Segoe UI"/>
                <w:b/>
                <w:bCs/>
                <w:color w:val="242424"/>
                <w:sz w:val="20"/>
                <w:szCs w:val="20"/>
                <w:u w:val="single"/>
                <w:shd w:val="clear" w:color="auto" w:fill="FFFFFF"/>
              </w:rPr>
              <w:t xml:space="preserve"> </w:t>
            </w:r>
            <w:r w:rsidR="00CF72B8" w:rsidRPr="0040720D">
              <w:rPr>
                <w:rFonts w:ascii="Sassoon Primary" w:hAnsi="Sassoon Primary" w:cs="Segoe UI"/>
                <w:i/>
                <w:iCs/>
                <w:color w:val="242424"/>
                <w:sz w:val="20"/>
                <w:szCs w:val="20"/>
                <w:shd w:val="clear" w:color="auto" w:fill="FFFFFF"/>
              </w:rPr>
              <w:t>Organizational Structure</w:t>
            </w:r>
            <w:r w:rsidR="00A3777D" w:rsidRPr="0040720D">
              <w:rPr>
                <w:rFonts w:ascii="Sassoon Primary" w:hAnsi="Sassoon Primary" w:cs="Segoe UI"/>
                <w:color w:val="242424"/>
                <w:sz w:val="20"/>
                <w:szCs w:val="20"/>
                <w:shd w:val="clear" w:color="auto" w:fill="FFFFFF"/>
              </w:rPr>
              <w:t xml:space="preserve"> </w:t>
            </w:r>
            <w:r w:rsidR="00CF72B8" w:rsidRPr="0040720D">
              <w:rPr>
                <w:rFonts w:ascii="Sassoon Primary" w:hAnsi="Sassoon Primary" w:cs="Segoe UI"/>
                <w:color w:val="242424"/>
                <w:sz w:val="20"/>
                <w:szCs w:val="20"/>
                <w:shd w:val="clear" w:color="auto" w:fill="FFFFFF"/>
              </w:rPr>
              <w:t>- Roman army structured in legions (around 5,000 soldiers), cohorts, centuries, and maniples. Officers included centurions, tribunes, legates, and generals.</w:t>
            </w:r>
            <w:r w:rsidR="00A3777D" w:rsidRPr="0040720D">
              <w:rPr>
                <w:rFonts w:ascii="Sassoon Primary" w:hAnsi="Sassoon Primary" w:cs="Segoe UI"/>
                <w:color w:val="242424"/>
                <w:sz w:val="20"/>
                <w:szCs w:val="20"/>
                <w:shd w:val="clear" w:color="auto" w:fill="FFFFFF"/>
              </w:rPr>
              <w:t xml:space="preserve"> </w:t>
            </w:r>
            <w:r w:rsidR="00CF72B8" w:rsidRPr="0040720D">
              <w:rPr>
                <w:rFonts w:ascii="Sassoon Primary" w:hAnsi="Sassoon Primary" w:cs="Segoe UI"/>
                <w:i/>
                <w:iCs/>
                <w:color w:val="242424"/>
                <w:sz w:val="20"/>
                <w:szCs w:val="20"/>
                <w:shd w:val="clear" w:color="auto" w:fill="FFFFFF"/>
              </w:rPr>
              <w:t>Legions and Cohorts</w:t>
            </w:r>
            <w:r w:rsidR="00CF72B8" w:rsidRPr="0040720D">
              <w:rPr>
                <w:rFonts w:ascii="Sassoon Primary" w:hAnsi="Sassoon Primary" w:cs="Segoe UI"/>
                <w:color w:val="242424"/>
                <w:sz w:val="20"/>
                <w:szCs w:val="20"/>
                <w:shd w:val="clear" w:color="auto" w:fill="FFFFFF"/>
              </w:rPr>
              <w:t xml:space="preserve"> A legion comprised approximately 4,800 to 6,000 </w:t>
            </w:r>
            <w:proofErr w:type="gramStart"/>
            <w:r w:rsidR="00CF72B8" w:rsidRPr="0040720D">
              <w:rPr>
                <w:rFonts w:ascii="Sassoon Primary" w:hAnsi="Sassoon Primary" w:cs="Segoe UI"/>
                <w:color w:val="242424"/>
                <w:sz w:val="20"/>
                <w:szCs w:val="20"/>
                <w:shd w:val="clear" w:color="auto" w:fill="FFFFFF"/>
              </w:rPr>
              <w:t>infantry</w:t>
            </w:r>
            <w:r w:rsidR="00A3777D" w:rsidRPr="0040720D">
              <w:rPr>
                <w:rFonts w:ascii="Sassoon Primary" w:hAnsi="Sassoon Primary" w:cs="Segoe UI"/>
                <w:color w:val="242424"/>
                <w:sz w:val="20"/>
                <w:szCs w:val="20"/>
                <w:shd w:val="clear" w:color="auto" w:fill="FFFFFF"/>
              </w:rPr>
              <w:t>(</w:t>
            </w:r>
            <w:proofErr w:type="gramEnd"/>
            <w:r w:rsidR="00A3777D" w:rsidRPr="0040720D">
              <w:rPr>
                <w:rFonts w:ascii="Sassoon Primary" w:hAnsi="Sassoon Primary" w:cs="Segoe UI"/>
                <w:color w:val="242424"/>
                <w:sz w:val="20"/>
                <w:szCs w:val="20"/>
                <w:shd w:val="clear" w:color="auto" w:fill="FFFFFF"/>
              </w:rPr>
              <w:t>foot soldiers)</w:t>
            </w:r>
            <w:r w:rsidR="00CF72B8" w:rsidRPr="0040720D">
              <w:rPr>
                <w:rFonts w:ascii="Sassoon Primary" w:hAnsi="Sassoon Primary" w:cs="Segoe UI"/>
                <w:color w:val="242424"/>
                <w:sz w:val="20"/>
                <w:szCs w:val="20"/>
                <w:shd w:val="clear" w:color="auto" w:fill="FFFFFF"/>
              </w:rPr>
              <w:t>.</w:t>
            </w:r>
            <w:r w:rsidR="00CF72B8" w:rsidRPr="0040720D">
              <w:rPr>
                <w:rFonts w:ascii="Calibri" w:hAnsi="Calibri" w:cs="Calibri"/>
                <w:color w:val="242424"/>
                <w:sz w:val="20"/>
                <w:szCs w:val="20"/>
                <w:shd w:val="clear" w:color="auto" w:fill="FFFFFF"/>
              </w:rPr>
              <w:t> </w:t>
            </w:r>
            <w:r w:rsidR="00CF72B8" w:rsidRPr="0040720D">
              <w:rPr>
                <w:rFonts w:ascii="Sassoon Primary" w:hAnsi="Sassoon Primary" w:cs="Segoe UI"/>
                <w:color w:val="242424"/>
                <w:sz w:val="20"/>
                <w:szCs w:val="20"/>
                <w:shd w:val="clear" w:color="auto" w:fill="FFFFFF"/>
              </w:rPr>
              <w:t>Each legion was divided into cohorts (about 480 men) and further into centuries (around 80 men).</w:t>
            </w:r>
            <w:r w:rsidR="00A3777D" w:rsidRPr="0040720D">
              <w:rPr>
                <w:rFonts w:ascii="Sassoon Primary" w:hAnsi="Sassoon Primary" w:cs="Segoe UI"/>
                <w:color w:val="242424"/>
                <w:sz w:val="20"/>
                <w:szCs w:val="20"/>
                <w:shd w:val="clear" w:color="auto" w:fill="FFFFFF"/>
              </w:rPr>
              <w:t xml:space="preserve"> </w:t>
            </w:r>
            <w:r w:rsidR="00CF72B8" w:rsidRPr="0040720D">
              <w:rPr>
                <w:rFonts w:ascii="Sassoon Primary" w:hAnsi="Sassoon Primary" w:cs="Segoe UI"/>
                <w:i/>
                <w:iCs/>
                <w:color w:val="242424"/>
                <w:sz w:val="20"/>
                <w:szCs w:val="20"/>
                <w:shd w:val="clear" w:color="auto" w:fill="FFFFFF"/>
              </w:rPr>
              <w:t>Equipment and Weapons</w:t>
            </w:r>
            <w:r w:rsidR="00A3777D" w:rsidRPr="0040720D">
              <w:rPr>
                <w:rFonts w:ascii="Sassoon Primary" w:hAnsi="Sassoon Primary" w:cs="Segoe UI"/>
                <w:i/>
                <w:iCs/>
                <w:color w:val="242424"/>
                <w:sz w:val="20"/>
                <w:szCs w:val="20"/>
                <w:shd w:val="clear" w:color="auto" w:fill="FFFFFF"/>
              </w:rPr>
              <w:t xml:space="preserve"> </w:t>
            </w:r>
            <w:r w:rsidR="00CF72B8" w:rsidRPr="0040720D">
              <w:rPr>
                <w:rFonts w:ascii="Sassoon Primary" w:hAnsi="Sassoon Primary" w:cs="Segoe UI"/>
                <w:color w:val="242424"/>
                <w:sz w:val="20"/>
                <w:szCs w:val="20"/>
                <w:shd w:val="clear" w:color="auto" w:fill="FFFFFF"/>
              </w:rPr>
              <w:t>Standard equipment included a short sword called gladius, large rectangular shield (scutum), segmented armo</w:t>
            </w:r>
            <w:r w:rsidR="00A3777D" w:rsidRPr="0040720D">
              <w:rPr>
                <w:rFonts w:ascii="Sassoon Primary" w:hAnsi="Sassoon Primary" w:cs="Segoe UI"/>
                <w:color w:val="242424"/>
                <w:sz w:val="20"/>
                <w:szCs w:val="20"/>
                <w:shd w:val="clear" w:color="auto" w:fill="FFFFFF"/>
              </w:rPr>
              <w:t>u</w:t>
            </w:r>
            <w:r w:rsidR="00CF72B8" w:rsidRPr="0040720D">
              <w:rPr>
                <w:rFonts w:ascii="Sassoon Primary" w:hAnsi="Sassoon Primary" w:cs="Segoe UI"/>
                <w:color w:val="242424"/>
                <w:sz w:val="20"/>
                <w:szCs w:val="20"/>
                <w:shd w:val="clear" w:color="auto" w:fill="FFFFFF"/>
              </w:rPr>
              <w:t>r (lorica segmentata), helmet, and sandals with hobnails.</w:t>
            </w:r>
            <w:r w:rsidR="00A3777D" w:rsidRPr="0040720D">
              <w:rPr>
                <w:rFonts w:ascii="Sassoon Primary" w:hAnsi="Sassoon Primary" w:cs="Segoe UI"/>
                <w:color w:val="242424"/>
                <w:sz w:val="20"/>
                <w:szCs w:val="20"/>
                <w:shd w:val="clear" w:color="auto" w:fill="FFFFFF"/>
              </w:rPr>
              <w:t xml:space="preserve"> </w:t>
            </w:r>
            <w:r w:rsidR="00CF72B8" w:rsidRPr="0040720D">
              <w:rPr>
                <w:rFonts w:ascii="Sassoon Primary" w:hAnsi="Sassoon Primary" w:cs="Segoe UI"/>
                <w:color w:val="242424"/>
                <w:sz w:val="20"/>
                <w:szCs w:val="20"/>
                <w:shd w:val="clear" w:color="auto" w:fill="FFFFFF"/>
              </w:rPr>
              <w:t>Javelin called pilum used for ranged attacks.</w:t>
            </w:r>
            <w:r w:rsidR="00AE5124" w:rsidRPr="0040720D">
              <w:rPr>
                <w:rFonts w:ascii="Sassoon Primary" w:hAnsi="Sassoon Primary" w:cs="Segoe UI"/>
                <w:color w:val="242424"/>
                <w:sz w:val="20"/>
                <w:szCs w:val="20"/>
                <w:shd w:val="clear" w:color="auto" w:fill="FFFFFF"/>
              </w:rPr>
              <w:t xml:space="preserve"> </w:t>
            </w:r>
            <w:r w:rsidR="00CF72B8" w:rsidRPr="0040720D">
              <w:rPr>
                <w:rFonts w:ascii="Sassoon Primary" w:hAnsi="Sassoon Primary" w:cs="Segoe UI"/>
                <w:i/>
                <w:iCs/>
                <w:color w:val="242424"/>
                <w:sz w:val="20"/>
                <w:szCs w:val="20"/>
                <w:shd w:val="clear" w:color="auto" w:fill="FFFFFF"/>
              </w:rPr>
              <w:t>Tactics and Formations</w:t>
            </w:r>
            <w:r w:rsidR="00AE5124" w:rsidRPr="0040720D">
              <w:rPr>
                <w:rFonts w:ascii="Sassoon Primary" w:hAnsi="Sassoon Primary" w:cs="Segoe UI"/>
                <w:i/>
                <w:iCs/>
                <w:color w:val="242424"/>
                <w:sz w:val="20"/>
                <w:szCs w:val="20"/>
                <w:shd w:val="clear" w:color="auto" w:fill="FFFFFF"/>
              </w:rPr>
              <w:t xml:space="preserve"> </w:t>
            </w:r>
            <w:r w:rsidR="00CF72B8" w:rsidRPr="0040720D">
              <w:rPr>
                <w:rFonts w:ascii="Sassoon Primary" w:hAnsi="Sassoon Primary" w:cs="Segoe UI"/>
                <w:color w:val="242424"/>
                <w:sz w:val="20"/>
                <w:szCs w:val="20"/>
                <w:shd w:val="clear" w:color="auto" w:fill="FFFFFF"/>
              </w:rPr>
              <w:t xml:space="preserve">Testudo ("tortoise") </w:t>
            </w:r>
            <w:r w:rsidR="00AE5124" w:rsidRPr="0040720D">
              <w:rPr>
                <w:rFonts w:ascii="Sassoon Primary" w:hAnsi="Sassoon Primary" w:cs="Segoe UI"/>
                <w:color w:val="242424"/>
                <w:sz w:val="20"/>
                <w:szCs w:val="20"/>
                <w:shd w:val="clear" w:color="auto" w:fill="FFFFFF"/>
              </w:rPr>
              <w:t>for</w:t>
            </w:r>
            <w:r w:rsidR="00CF72B8" w:rsidRPr="0040720D">
              <w:rPr>
                <w:rFonts w:ascii="Sassoon Primary" w:hAnsi="Sassoon Primary" w:cs="Segoe UI"/>
                <w:color w:val="242424"/>
                <w:sz w:val="20"/>
                <w:szCs w:val="20"/>
                <w:shd w:val="clear" w:color="auto" w:fill="FFFFFF"/>
              </w:rPr>
              <w:t>rmation used for protection against missiles.</w:t>
            </w:r>
            <w:r w:rsidR="00AE5124" w:rsidRPr="0040720D">
              <w:rPr>
                <w:rFonts w:ascii="Sassoon Primary" w:hAnsi="Sassoon Primary" w:cs="Segoe UI"/>
                <w:color w:val="242424"/>
                <w:sz w:val="20"/>
                <w:szCs w:val="20"/>
                <w:shd w:val="clear" w:color="auto" w:fill="FFFFFF"/>
              </w:rPr>
              <w:t xml:space="preserve"> </w:t>
            </w:r>
            <w:r w:rsidR="00CF72B8" w:rsidRPr="0040720D">
              <w:rPr>
                <w:rFonts w:ascii="Sassoon Primary" w:hAnsi="Sassoon Primary" w:cs="Segoe UI"/>
                <w:color w:val="242424"/>
                <w:sz w:val="20"/>
                <w:szCs w:val="20"/>
                <w:shd w:val="clear" w:color="auto" w:fill="FFFFFF"/>
              </w:rPr>
              <w:t xml:space="preserve"> Wedge formation used for breaking enemy lines.</w:t>
            </w:r>
            <w:r w:rsidR="00AE5124" w:rsidRPr="0040720D">
              <w:rPr>
                <w:rFonts w:ascii="Sassoon Primary" w:hAnsi="Sassoon Primary" w:cs="Segoe UI"/>
                <w:color w:val="242424"/>
                <w:sz w:val="20"/>
                <w:szCs w:val="20"/>
                <w:shd w:val="clear" w:color="auto" w:fill="FFFFFF"/>
              </w:rPr>
              <w:t xml:space="preserve"> </w:t>
            </w:r>
            <w:r w:rsidR="00CF72B8" w:rsidRPr="0040720D">
              <w:rPr>
                <w:rFonts w:ascii="Sassoon Primary" w:hAnsi="Sassoon Primary" w:cs="Segoe UI"/>
                <w:i/>
                <w:iCs/>
                <w:color w:val="242424"/>
                <w:sz w:val="20"/>
                <w:szCs w:val="20"/>
                <w:shd w:val="clear" w:color="auto" w:fill="FFFFFF"/>
              </w:rPr>
              <w:t>Training and Discipline</w:t>
            </w:r>
            <w:r w:rsidR="00AE5124" w:rsidRPr="0040720D">
              <w:rPr>
                <w:rFonts w:ascii="Sassoon Primary" w:hAnsi="Sassoon Primary" w:cs="Segoe UI"/>
                <w:i/>
                <w:iCs/>
                <w:color w:val="242424"/>
                <w:sz w:val="20"/>
                <w:szCs w:val="20"/>
                <w:shd w:val="clear" w:color="auto" w:fill="FFFFFF"/>
              </w:rPr>
              <w:t xml:space="preserve"> </w:t>
            </w:r>
            <w:r w:rsidR="00CF72B8" w:rsidRPr="0040720D">
              <w:rPr>
                <w:rFonts w:ascii="Sassoon Primary" w:hAnsi="Sassoon Primary" w:cs="Segoe UI"/>
                <w:color w:val="242424"/>
                <w:sz w:val="20"/>
                <w:szCs w:val="20"/>
                <w:shd w:val="clear" w:color="auto" w:fill="FFFFFF"/>
              </w:rPr>
              <w:t>Soldiers underwent rigorous training including physical exercises, weapon drills, and mock battles. Discipline was enforced through strict punishments for infractions.</w:t>
            </w:r>
            <w:r w:rsidR="00AE5124" w:rsidRPr="0040720D">
              <w:rPr>
                <w:rFonts w:ascii="Sassoon Primary" w:hAnsi="Sassoon Primary" w:cs="Segoe UI"/>
                <w:color w:val="242424"/>
                <w:sz w:val="20"/>
                <w:szCs w:val="20"/>
                <w:shd w:val="clear" w:color="auto" w:fill="FFFFFF"/>
              </w:rPr>
              <w:t xml:space="preserve"> </w:t>
            </w:r>
            <w:r w:rsidR="00CF72B8" w:rsidRPr="0040720D">
              <w:rPr>
                <w:rFonts w:ascii="Sassoon Primary" w:hAnsi="Sassoon Primary" w:cs="Segoe UI"/>
                <w:i/>
                <w:iCs/>
                <w:color w:val="242424"/>
                <w:sz w:val="20"/>
                <w:szCs w:val="20"/>
                <w:shd w:val="clear" w:color="auto" w:fill="FFFFFF"/>
              </w:rPr>
              <w:t>Campaigns and Conquests</w:t>
            </w:r>
            <w:r w:rsidR="00AE5124" w:rsidRPr="0040720D">
              <w:rPr>
                <w:rFonts w:ascii="Sassoon Primary" w:hAnsi="Sassoon Primary" w:cs="Segoe UI"/>
                <w:i/>
                <w:iCs/>
                <w:color w:val="242424"/>
                <w:sz w:val="20"/>
                <w:szCs w:val="20"/>
                <w:shd w:val="clear" w:color="auto" w:fill="FFFFFF"/>
              </w:rPr>
              <w:t xml:space="preserve"> </w:t>
            </w:r>
            <w:r w:rsidR="00CF72B8" w:rsidRPr="0040720D">
              <w:rPr>
                <w:rFonts w:ascii="Sassoon Primary" w:hAnsi="Sassoon Primary" w:cs="Segoe UI"/>
                <w:color w:val="242424"/>
                <w:sz w:val="20"/>
                <w:szCs w:val="20"/>
                <w:shd w:val="clear" w:color="auto" w:fill="FFFFFF"/>
              </w:rPr>
              <w:t>Notable campaigns included the Punic Wars against Carthage, Julius Caesar's conquest of Gaul, and Trajan's Dacian Wars.</w:t>
            </w:r>
            <w:r w:rsidR="00AE5124" w:rsidRPr="0040720D">
              <w:rPr>
                <w:rFonts w:ascii="Sassoon Primary" w:hAnsi="Sassoon Primary" w:cs="Segoe UI"/>
                <w:color w:val="242424"/>
                <w:sz w:val="20"/>
                <w:szCs w:val="20"/>
                <w:shd w:val="clear" w:color="auto" w:fill="FFFFFF"/>
              </w:rPr>
              <w:t xml:space="preserve"> </w:t>
            </w:r>
            <w:r w:rsidR="00CF72B8" w:rsidRPr="0040720D">
              <w:rPr>
                <w:rFonts w:ascii="Sassoon Primary" w:hAnsi="Sassoon Primary" w:cs="Segoe UI"/>
                <w:i/>
                <w:iCs/>
                <w:color w:val="242424"/>
                <w:sz w:val="20"/>
                <w:szCs w:val="20"/>
                <w:shd w:val="clear" w:color="auto" w:fill="FFFFFF"/>
              </w:rPr>
              <w:t>Strategies and Innovations</w:t>
            </w:r>
            <w:r w:rsidR="00AE5124" w:rsidRPr="0040720D">
              <w:rPr>
                <w:rFonts w:ascii="Sassoon Primary" w:hAnsi="Sassoon Primary" w:cs="Segoe UI"/>
                <w:i/>
                <w:iCs/>
                <w:color w:val="242424"/>
                <w:sz w:val="20"/>
                <w:szCs w:val="20"/>
                <w:shd w:val="clear" w:color="auto" w:fill="FFFFFF"/>
              </w:rPr>
              <w:t xml:space="preserve"> </w:t>
            </w:r>
            <w:r w:rsidR="00CF72B8" w:rsidRPr="0040720D">
              <w:rPr>
                <w:rFonts w:ascii="Sassoon Primary" w:hAnsi="Sassoon Primary" w:cs="Segoe UI"/>
                <w:color w:val="242424"/>
                <w:sz w:val="20"/>
                <w:szCs w:val="20"/>
                <w:shd w:val="clear" w:color="auto" w:fill="FFFFFF"/>
              </w:rPr>
              <w:t>Romans excelled in siege warfare, utili</w:t>
            </w:r>
            <w:r w:rsidR="00AE5124" w:rsidRPr="0040720D">
              <w:rPr>
                <w:rFonts w:ascii="Sassoon Primary" w:hAnsi="Sassoon Primary" w:cs="Segoe UI"/>
                <w:color w:val="242424"/>
                <w:sz w:val="20"/>
                <w:szCs w:val="20"/>
                <w:shd w:val="clear" w:color="auto" w:fill="FFFFFF"/>
              </w:rPr>
              <w:t>s</w:t>
            </w:r>
            <w:r w:rsidR="00CF72B8" w:rsidRPr="0040720D">
              <w:rPr>
                <w:rFonts w:ascii="Sassoon Primary" w:hAnsi="Sassoon Primary" w:cs="Segoe UI"/>
                <w:color w:val="242424"/>
                <w:sz w:val="20"/>
                <w:szCs w:val="20"/>
                <w:shd w:val="clear" w:color="auto" w:fill="FFFFFF"/>
              </w:rPr>
              <w:t>ing tactics like building ramps, siege towers, and battering rams.</w:t>
            </w:r>
            <w:r w:rsidR="00AE5124" w:rsidRPr="0040720D">
              <w:rPr>
                <w:rFonts w:ascii="Sassoon Primary" w:hAnsi="Sassoon Primary" w:cs="Segoe UI"/>
                <w:color w:val="242424"/>
                <w:sz w:val="20"/>
                <w:szCs w:val="20"/>
                <w:shd w:val="clear" w:color="auto" w:fill="FFFFFF"/>
              </w:rPr>
              <w:t xml:space="preserve"> </w:t>
            </w:r>
            <w:r w:rsidR="00CF72B8" w:rsidRPr="0040720D">
              <w:rPr>
                <w:rFonts w:ascii="Sassoon Primary" w:hAnsi="Sassoon Primary" w:cs="Segoe UI"/>
                <w:color w:val="242424"/>
                <w:sz w:val="20"/>
                <w:szCs w:val="20"/>
                <w:shd w:val="clear" w:color="auto" w:fill="FFFFFF"/>
              </w:rPr>
              <w:t>Roman roads were instrumental for rapid troop movement.</w:t>
            </w:r>
            <w:r w:rsidR="00AE5124" w:rsidRPr="0040720D">
              <w:rPr>
                <w:rFonts w:ascii="Sassoon Primary" w:hAnsi="Sassoon Primary" w:cs="Segoe UI"/>
                <w:color w:val="242424"/>
                <w:sz w:val="20"/>
                <w:szCs w:val="20"/>
                <w:shd w:val="clear" w:color="auto" w:fill="FFFFFF"/>
              </w:rPr>
              <w:t xml:space="preserve"> </w:t>
            </w:r>
            <w:r w:rsidR="00CF72B8" w:rsidRPr="0040720D">
              <w:rPr>
                <w:rFonts w:ascii="Sassoon Primary" w:hAnsi="Sassoon Primary" w:cs="Segoe UI"/>
                <w:i/>
                <w:iCs/>
                <w:color w:val="242424"/>
                <w:sz w:val="20"/>
                <w:szCs w:val="20"/>
                <w:shd w:val="clear" w:color="auto" w:fill="FFFFFF"/>
              </w:rPr>
              <w:t>Auxiliaries</w:t>
            </w:r>
            <w:r w:rsidR="00AE5124" w:rsidRPr="0040720D">
              <w:rPr>
                <w:rFonts w:ascii="Sassoon Primary" w:hAnsi="Sassoon Primary" w:cs="Segoe UI"/>
                <w:i/>
                <w:iCs/>
                <w:color w:val="242424"/>
                <w:sz w:val="20"/>
                <w:szCs w:val="20"/>
                <w:shd w:val="clear" w:color="auto" w:fill="FFFFFF"/>
              </w:rPr>
              <w:t xml:space="preserve"> </w:t>
            </w:r>
            <w:r w:rsidR="00CF72B8" w:rsidRPr="0040720D">
              <w:rPr>
                <w:rFonts w:ascii="Sassoon Primary" w:hAnsi="Sassoon Primary" w:cs="Segoe UI"/>
                <w:color w:val="242424"/>
                <w:sz w:val="20"/>
                <w:szCs w:val="20"/>
                <w:shd w:val="clear" w:color="auto" w:fill="FFFFFF"/>
              </w:rPr>
              <w:t>Auxiliaries were non-citizen soldiers often recruited from Roman provinces and provided speciali</w:t>
            </w:r>
            <w:r w:rsidR="00AE5124" w:rsidRPr="0040720D">
              <w:rPr>
                <w:rFonts w:ascii="Sassoon Primary" w:hAnsi="Sassoon Primary" w:cs="Segoe UI"/>
                <w:color w:val="242424"/>
                <w:sz w:val="20"/>
                <w:szCs w:val="20"/>
                <w:shd w:val="clear" w:color="auto" w:fill="FFFFFF"/>
              </w:rPr>
              <w:t>s</w:t>
            </w:r>
            <w:r w:rsidR="00CF72B8" w:rsidRPr="0040720D">
              <w:rPr>
                <w:rFonts w:ascii="Sassoon Primary" w:hAnsi="Sassoon Primary" w:cs="Segoe UI"/>
                <w:color w:val="242424"/>
                <w:sz w:val="20"/>
                <w:szCs w:val="20"/>
                <w:shd w:val="clear" w:color="auto" w:fill="FFFFFF"/>
              </w:rPr>
              <w:t>ed skills like cavalry, archery, or skirmishing.</w:t>
            </w:r>
            <w:r w:rsidR="00AE5124" w:rsidRPr="0040720D">
              <w:rPr>
                <w:rFonts w:ascii="Sassoon Primary" w:hAnsi="Sassoon Primary" w:cs="Segoe UI"/>
                <w:color w:val="242424"/>
                <w:sz w:val="20"/>
                <w:szCs w:val="20"/>
                <w:shd w:val="clear" w:color="auto" w:fill="FFFFFF"/>
              </w:rPr>
              <w:t xml:space="preserve"> </w:t>
            </w:r>
            <w:r w:rsidR="0040720D" w:rsidRPr="0040720D">
              <w:rPr>
                <w:rFonts w:ascii="Sassoon Primary" w:hAnsi="Sassoon Primary" w:cs="Segoe UI"/>
                <w:i/>
                <w:iCs/>
                <w:color w:val="242424"/>
                <w:sz w:val="20"/>
                <w:szCs w:val="20"/>
                <w:shd w:val="clear" w:color="auto" w:fill="FFFFFF"/>
              </w:rPr>
              <w:t>Professionalisation</w:t>
            </w:r>
            <w:r w:rsidR="00CF72B8" w:rsidRPr="0040720D">
              <w:rPr>
                <w:rFonts w:ascii="Sassoon Primary" w:hAnsi="Sassoon Primary" w:cs="Segoe UI"/>
                <w:color w:val="242424"/>
                <w:sz w:val="20"/>
                <w:szCs w:val="20"/>
                <w:shd w:val="clear" w:color="auto" w:fill="FFFFFF"/>
              </w:rPr>
              <w:t xml:space="preserve"> The professionali</w:t>
            </w:r>
            <w:r w:rsidR="0040720D" w:rsidRPr="0040720D">
              <w:rPr>
                <w:rFonts w:ascii="Sassoon Primary" w:hAnsi="Sassoon Primary" w:cs="Segoe UI"/>
                <w:color w:val="242424"/>
                <w:sz w:val="20"/>
                <w:szCs w:val="20"/>
                <w:shd w:val="clear" w:color="auto" w:fill="FFFFFF"/>
              </w:rPr>
              <w:t>s</w:t>
            </w:r>
            <w:r w:rsidR="00CF72B8" w:rsidRPr="0040720D">
              <w:rPr>
                <w:rFonts w:ascii="Sassoon Primary" w:hAnsi="Sassoon Primary" w:cs="Segoe UI"/>
                <w:color w:val="242424"/>
                <w:sz w:val="20"/>
                <w:szCs w:val="20"/>
                <w:shd w:val="clear" w:color="auto" w:fill="FFFFFF"/>
              </w:rPr>
              <w:t>ation of the army under Diocletian marked a transformation from the earlier citizen militia.</w:t>
            </w:r>
            <w:r w:rsidR="0040720D" w:rsidRPr="0040720D">
              <w:rPr>
                <w:rFonts w:ascii="Sassoon Primary" w:hAnsi="Sassoon Primary" w:cs="Segoe UI"/>
                <w:color w:val="242424"/>
                <w:sz w:val="20"/>
                <w:szCs w:val="20"/>
                <w:shd w:val="clear" w:color="auto" w:fill="FFFFFF"/>
              </w:rPr>
              <w:t xml:space="preserve"> Soldiers were paid for their service and could become citizens and receive a land grant on completion of their service.</w:t>
            </w:r>
          </w:p>
          <w:p w14:paraId="5A996843" w14:textId="253466F0" w:rsidR="00542C9E" w:rsidRPr="007444C5" w:rsidRDefault="00542C9E" w:rsidP="0040720D">
            <w:pPr>
              <w:pStyle w:val="Default"/>
              <w:rPr>
                <w:rFonts w:ascii="Sassoon Primary" w:hAnsi="Sassoon Primary" w:cs="Segoe UI"/>
                <w:color w:val="242424"/>
                <w:sz w:val="20"/>
                <w:szCs w:val="20"/>
                <w:shd w:val="clear" w:color="auto" w:fill="FFFFFF"/>
              </w:rPr>
            </w:pPr>
            <w:r>
              <w:rPr>
                <w:rFonts w:ascii="Sassoon Primary" w:hAnsi="Sassoon Primary" w:cs="Segoe UI"/>
                <w:b/>
                <w:bCs/>
                <w:color w:val="242424"/>
                <w:sz w:val="20"/>
                <w:szCs w:val="20"/>
                <w:u w:val="single"/>
                <w:shd w:val="clear" w:color="auto" w:fill="FFFFFF"/>
              </w:rPr>
              <w:t>Day to day life</w:t>
            </w:r>
            <w:r w:rsidR="00B6183B">
              <w:rPr>
                <w:rFonts w:ascii="Sassoon Primary" w:hAnsi="Sassoon Primary" w:cs="Segoe UI"/>
                <w:b/>
                <w:bCs/>
                <w:color w:val="242424"/>
                <w:sz w:val="20"/>
                <w:szCs w:val="20"/>
                <w:u w:val="single"/>
                <w:shd w:val="clear" w:color="auto" w:fill="FFFFFF"/>
              </w:rPr>
              <w:t>:</w:t>
            </w:r>
            <w:r>
              <w:rPr>
                <w:rFonts w:ascii="Sassoon Primary" w:hAnsi="Sassoon Primary" w:cs="Segoe UI"/>
                <w:b/>
                <w:bCs/>
                <w:color w:val="242424"/>
                <w:sz w:val="20"/>
                <w:szCs w:val="20"/>
                <w:u w:val="single"/>
                <w:shd w:val="clear" w:color="auto" w:fill="FFFFFF"/>
              </w:rPr>
              <w:t xml:space="preserve"> </w:t>
            </w:r>
            <w:r w:rsidR="00124810" w:rsidRPr="007444C5">
              <w:rPr>
                <w:rFonts w:ascii="Sassoon Primary" w:hAnsi="Sassoon Primary" w:cs="Segoe UI"/>
                <w:i/>
                <w:iCs/>
                <w:color w:val="242424"/>
                <w:sz w:val="20"/>
                <w:szCs w:val="20"/>
                <w:shd w:val="clear" w:color="auto" w:fill="FFFFFF"/>
              </w:rPr>
              <w:t>Housing</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color w:val="242424"/>
                <w:sz w:val="20"/>
                <w:szCs w:val="20"/>
                <w:shd w:val="clear" w:color="auto" w:fill="FFFFFF"/>
              </w:rPr>
              <w:t>Romans in Britain lived in various types of dwellings depending on their social status: Urban areas had townhouses and apartment-like buildings made of stone or wood, with amenities like heating systems (hypocausts)</w:t>
            </w:r>
            <w:r w:rsidR="00DD1693" w:rsidRPr="007444C5">
              <w:rPr>
                <w:rFonts w:ascii="Sassoon Primary" w:hAnsi="Sassoon Primary" w:cs="Segoe UI"/>
                <w:color w:val="242424"/>
                <w:sz w:val="20"/>
                <w:szCs w:val="20"/>
                <w:shd w:val="clear" w:color="auto" w:fill="FFFFFF"/>
              </w:rPr>
              <w:t>.</w:t>
            </w:r>
            <w:r w:rsidR="00124810" w:rsidRPr="007444C5">
              <w:rPr>
                <w:rFonts w:ascii="Sassoon Primary" w:hAnsi="Sassoon Primary" w:cs="Segoe UI"/>
                <w:color w:val="242424"/>
                <w:sz w:val="20"/>
                <w:szCs w:val="20"/>
                <w:shd w:val="clear" w:color="auto" w:fill="FFFFFF"/>
              </w:rPr>
              <w:t xml:space="preserve"> Rural areas had a mix of villa estates for wealthier landowners and simpler, thatched-roof cottages for </w:t>
            </w:r>
            <w:r w:rsidR="00124810" w:rsidRPr="007444C5">
              <w:rPr>
                <w:rFonts w:ascii="Sassoon Primary" w:hAnsi="Sassoon Primary" w:cs="Segoe UI"/>
                <w:color w:val="242424"/>
                <w:sz w:val="20"/>
                <w:szCs w:val="20"/>
                <w:shd w:val="clear" w:color="auto" w:fill="FFFFFF"/>
              </w:rPr>
              <w:lastRenderedPageBreak/>
              <w:t>commoners.</w:t>
            </w:r>
            <w:r w:rsidR="00E02390">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i/>
                <w:iCs/>
                <w:color w:val="242424"/>
                <w:sz w:val="20"/>
                <w:szCs w:val="20"/>
                <w:shd w:val="clear" w:color="auto" w:fill="FFFFFF"/>
              </w:rPr>
              <w:t>Clothing</w:t>
            </w:r>
            <w:r w:rsidR="00DD1693" w:rsidRPr="007444C5">
              <w:rPr>
                <w:rFonts w:ascii="Sassoon Primary" w:hAnsi="Sassoon Primary" w:cs="Segoe UI"/>
                <w:i/>
                <w:iCs/>
                <w:color w:val="242424"/>
                <w:sz w:val="20"/>
                <w:szCs w:val="20"/>
                <w:shd w:val="clear" w:color="auto" w:fill="FFFFFF"/>
              </w:rPr>
              <w:t xml:space="preserve"> </w:t>
            </w:r>
            <w:r w:rsidR="00124810" w:rsidRPr="007444C5">
              <w:rPr>
                <w:rFonts w:ascii="Sassoon Primary" w:hAnsi="Sassoon Primary" w:cs="Segoe UI"/>
                <w:color w:val="242424"/>
                <w:sz w:val="20"/>
                <w:szCs w:val="20"/>
                <w:shd w:val="clear" w:color="auto" w:fill="FFFFFF"/>
              </w:rPr>
              <w:t>Romans wore tunics made of wool or linen, which were often belted at the waist</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color w:val="242424"/>
                <w:sz w:val="20"/>
                <w:szCs w:val="20"/>
                <w:shd w:val="clear" w:color="auto" w:fill="FFFFFF"/>
              </w:rPr>
              <w:t xml:space="preserve"> Women wore stolas or longer tunics, sometimes adorned with jewe</w:t>
            </w:r>
            <w:r w:rsidR="00DD1693" w:rsidRPr="007444C5">
              <w:rPr>
                <w:rFonts w:ascii="Sassoon Primary" w:hAnsi="Sassoon Primary" w:cs="Segoe UI"/>
                <w:color w:val="242424"/>
                <w:sz w:val="20"/>
                <w:szCs w:val="20"/>
                <w:shd w:val="clear" w:color="auto" w:fill="FFFFFF"/>
              </w:rPr>
              <w:t>l</w:t>
            </w:r>
            <w:r w:rsidR="00124810" w:rsidRPr="007444C5">
              <w:rPr>
                <w:rFonts w:ascii="Sassoon Primary" w:hAnsi="Sassoon Primary" w:cs="Segoe UI"/>
                <w:color w:val="242424"/>
                <w:sz w:val="20"/>
                <w:szCs w:val="20"/>
                <w:shd w:val="clear" w:color="auto" w:fill="FFFFFF"/>
              </w:rPr>
              <w:t>l</w:t>
            </w:r>
            <w:r w:rsidR="00DD1693" w:rsidRPr="007444C5">
              <w:rPr>
                <w:rFonts w:ascii="Sassoon Primary" w:hAnsi="Sassoon Primary" w:cs="Segoe UI"/>
                <w:color w:val="242424"/>
                <w:sz w:val="20"/>
                <w:szCs w:val="20"/>
                <w:shd w:val="clear" w:color="auto" w:fill="FFFFFF"/>
              </w:rPr>
              <w:t>e</w:t>
            </w:r>
            <w:r w:rsidR="00124810" w:rsidRPr="007444C5">
              <w:rPr>
                <w:rFonts w:ascii="Sassoon Primary" w:hAnsi="Sassoon Primary" w:cs="Segoe UI"/>
                <w:color w:val="242424"/>
                <w:sz w:val="20"/>
                <w:szCs w:val="20"/>
                <w:shd w:val="clear" w:color="auto" w:fill="FFFFFF"/>
              </w:rPr>
              <w:t>ry.</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color w:val="242424"/>
                <w:sz w:val="20"/>
                <w:szCs w:val="20"/>
                <w:shd w:val="clear" w:color="auto" w:fill="FFFFFF"/>
              </w:rPr>
              <w:t xml:space="preserve"> In colder weather, people added layers like cloaks, and the wealthy might wear more elaborate garments, possibly dyed with expensive colo</w:t>
            </w:r>
            <w:r w:rsidR="00DD1693" w:rsidRPr="007444C5">
              <w:rPr>
                <w:rFonts w:ascii="Sassoon Primary" w:hAnsi="Sassoon Primary" w:cs="Segoe UI"/>
                <w:color w:val="242424"/>
                <w:sz w:val="20"/>
                <w:szCs w:val="20"/>
                <w:shd w:val="clear" w:color="auto" w:fill="FFFFFF"/>
              </w:rPr>
              <w:t>u</w:t>
            </w:r>
            <w:r w:rsidR="00124810" w:rsidRPr="007444C5">
              <w:rPr>
                <w:rFonts w:ascii="Sassoon Primary" w:hAnsi="Sassoon Primary" w:cs="Segoe UI"/>
                <w:color w:val="242424"/>
                <w:sz w:val="20"/>
                <w:szCs w:val="20"/>
                <w:shd w:val="clear" w:color="auto" w:fill="FFFFFF"/>
              </w:rPr>
              <w:t>rs.</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i/>
                <w:iCs/>
                <w:color w:val="242424"/>
                <w:sz w:val="20"/>
                <w:szCs w:val="20"/>
                <w:shd w:val="clear" w:color="auto" w:fill="FFFFFF"/>
              </w:rPr>
              <w:t>Diet</w:t>
            </w:r>
            <w:r w:rsidR="00DD1693" w:rsidRPr="007444C5">
              <w:rPr>
                <w:rFonts w:ascii="Sassoon Primary" w:hAnsi="Sassoon Primary" w:cs="Segoe UI"/>
                <w:i/>
                <w:iCs/>
                <w:color w:val="242424"/>
                <w:sz w:val="20"/>
                <w:szCs w:val="20"/>
                <w:shd w:val="clear" w:color="auto" w:fill="FFFFFF"/>
              </w:rPr>
              <w:t xml:space="preserve"> </w:t>
            </w:r>
            <w:r w:rsidR="00124810" w:rsidRPr="007444C5">
              <w:rPr>
                <w:rFonts w:ascii="Sassoon Primary" w:hAnsi="Sassoon Primary" w:cs="Segoe UI"/>
                <w:color w:val="242424"/>
                <w:sz w:val="20"/>
                <w:szCs w:val="20"/>
                <w:shd w:val="clear" w:color="auto" w:fill="FFFFFF"/>
              </w:rPr>
              <w:t>Common foods included grains (wheat, barley), vegetables (cabbage, onions, carrots), legumes, fruits (apples, pears), and meat (pork, beef, lamb, game).</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color w:val="242424"/>
                <w:sz w:val="20"/>
                <w:szCs w:val="20"/>
                <w:shd w:val="clear" w:color="auto" w:fill="FFFFFF"/>
              </w:rPr>
              <w:t xml:space="preserve"> Fish, especially in coastal areas, was a significant part of the diet. Olive oil, wine, and imported spices were used to flavo</w:t>
            </w:r>
            <w:r w:rsidR="00DD1693" w:rsidRPr="007444C5">
              <w:rPr>
                <w:rFonts w:ascii="Sassoon Primary" w:hAnsi="Sassoon Primary" w:cs="Segoe UI"/>
                <w:color w:val="242424"/>
                <w:sz w:val="20"/>
                <w:szCs w:val="20"/>
                <w:shd w:val="clear" w:color="auto" w:fill="FFFFFF"/>
              </w:rPr>
              <w:t>u</w:t>
            </w:r>
            <w:r w:rsidR="00124810" w:rsidRPr="007444C5">
              <w:rPr>
                <w:rFonts w:ascii="Sassoon Primary" w:hAnsi="Sassoon Primary" w:cs="Segoe UI"/>
                <w:color w:val="242424"/>
                <w:sz w:val="20"/>
                <w:szCs w:val="20"/>
                <w:shd w:val="clear" w:color="auto" w:fill="FFFFFF"/>
              </w:rPr>
              <w:t>r dishes.</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i/>
                <w:iCs/>
                <w:color w:val="242424"/>
                <w:sz w:val="20"/>
                <w:szCs w:val="20"/>
                <w:shd w:val="clear" w:color="auto" w:fill="FFFFFF"/>
              </w:rPr>
              <w:t>Leisure</w:t>
            </w:r>
            <w:r w:rsidR="00DD1693" w:rsidRPr="007444C5">
              <w:rPr>
                <w:rFonts w:ascii="Sassoon Primary" w:hAnsi="Sassoon Primary" w:cs="Segoe UI"/>
                <w:i/>
                <w:iCs/>
                <w:color w:val="242424"/>
                <w:sz w:val="20"/>
                <w:szCs w:val="20"/>
                <w:shd w:val="clear" w:color="auto" w:fill="FFFFFF"/>
              </w:rPr>
              <w:t xml:space="preserve"> </w:t>
            </w:r>
            <w:r w:rsidR="00124810" w:rsidRPr="007444C5">
              <w:rPr>
                <w:rFonts w:ascii="Sassoon Primary" w:hAnsi="Sassoon Primary" w:cs="Segoe UI"/>
                <w:color w:val="242424"/>
                <w:sz w:val="20"/>
                <w:szCs w:val="20"/>
                <w:shd w:val="clear" w:color="auto" w:fill="FFFFFF"/>
              </w:rPr>
              <w:t>Baths: Public bathhouses were popular for relaxation and sociali</w:t>
            </w:r>
            <w:r w:rsidR="00DD1693" w:rsidRPr="007444C5">
              <w:rPr>
                <w:rFonts w:ascii="Sassoon Primary" w:hAnsi="Sassoon Primary" w:cs="Segoe UI"/>
                <w:color w:val="242424"/>
                <w:sz w:val="20"/>
                <w:szCs w:val="20"/>
                <w:shd w:val="clear" w:color="auto" w:fill="FFFFFF"/>
              </w:rPr>
              <w:t>s</w:t>
            </w:r>
            <w:r w:rsidR="00124810" w:rsidRPr="007444C5">
              <w:rPr>
                <w:rFonts w:ascii="Sassoon Primary" w:hAnsi="Sassoon Primary" w:cs="Segoe UI"/>
                <w:color w:val="242424"/>
                <w:sz w:val="20"/>
                <w:szCs w:val="20"/>
                <w:shd w:val="clear" w:color="auto" w:fill="FFFFFF"/>
              </w:rPr>
              <w:t>ing. They offered hot and cold baths, saunas, and exercise areas.</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color w:val="242424"/>
                <w:sz w:val="20"/>
                <w:szCs w:val="20"/>
                <w:shd w:val="clear" w:color="auto" w:fill="FFFFFF"/>
              </w:rPr>
              <w:t xml:space="preserve">Entertainment: Theatres showcased plays, chariot races, and gladiatorial combat. </w:t>
            </w:r>
            <w:r w:rsidR="00DD1693" w:rsidRPr="007444C5">
              <w:rPr>
                <w:rFonts w:ascii="Sassoon Primary" w:hAnsi="Sassoon Primary" w:cs="Segoe UI"/>
                <w:color w:val="242424"/>
                <w:sz w:val="20"/>
                <w:szCs w:val="20"/>
                <w:shd w:val="clear" w:color="auto" w:fill="FFFFFF"/>
              </w:rPr>
              <w:t>Amphitheatres</w:t>
            </w:r>
            <w:r w:rsidR="00124810" w:rsidRPr="007444C5">
              <w:rPr>
                <w:rFonts w:ascii="Sassoon Primary" w:hAnsi="Sassoon Primary" w:cs="Segoe UI"/>
                <w:color w:val="242424"/>
                <w:sz w:val="20"/>
                <w:szCs w:val="20"/>
                <w:shd w:val="clear" w:color="auto" w:fill="FFFFFF"/>
              </w:rPr>
              <w:t xml:space="preserve"> were used for larger events.</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color w:val="242424"/>
                <w:sz w:val="20"/>
                <w:szCs w:val="20"/>
                <w:shd w:val="clear" w:color="auto" w:fill="FFFFFF"/>
              </w:rPr>
              <w:t>Games: Dice games, board games like "Ludus Duodecim Scriptorum" (Twelve Lines) or "Tabula" (similar to Backgammon), and outdoor sports like wrestling were enjoyed.</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color w:val="242424"/>
                <w:sz w:val="20"/>
                <w:szCs w:val="20"/>
                <w:shd w:val="clear" w:color="auto" w:fill="FFFFFF"/>
              </w:rPr>
              <w:t>Festivals: Romans celebrated various festivals, both Roman and local British ones, with feasting, processions, and religious ceremonies.</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i/>
                <w:iCs/>
                <w:color w:val="242424"/>
                <w:sz w:val="20"/>
                <w:szCs w:val="20"/>
                <w:shd w:val="clear" w:color="auto" w:fill="FFFFFF"/>
              </w:rPr>
              <w:t>Work and Education</w:t>
            </w:r>
            <w:r w:rsidR="00124810" w:rsidRPr="007444C5">
              <w:rPr>
                <w:rFonts w:ascii="Sassoon Primary" w:hAnsi="Sassoon Primary" w:cs="Segoe UI"/>
                <w:color w:val="242424"/>
                <w:sz w:val="20"/>
                <w:szCs w:val="20"/>
                <w:shd w:val="clear" w:color="auto" w:fill="FFFFFF"/>
              </w:rPr>
              <w:t xml:space="preserve"> Jobs varied widely, from agriculture and trade to skilled crafts like metalworking and pottery.</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color w:val="242424"/>
                <w:sz w:val="20"/>
                <w:szCs w:val="20"/>
                <w:shd w:val="clear" w:color="auto" w:fill="FFFFFF"/>
              </w:rPr>
              <w:t xml:space="preserve"> Slaves and freedmen often worked in households, farms, or mines. Formal education for</w:t>
            </w:r>
            <w:r w:rsidR="00DD1693" w:rsidRPr="007444C5">
              <w:rPr>
                <w:rFonts w:ascii="Sassoon Primary" w:hAnsi="Sassoon Primary" w:cs="Segoe UI"/>
                <w:color w:val="242424"/>
                <w:sz w:val="20"/>
                <w:szCs w:val="20"/>
                <w:shd w:val="clear" w:color="auto" w:fill="FFFFFF"/>
              </w:rPr>
              <w:t xml:space="preserve"> (wealthy)</w:t>
            </w:r>
            <w:r w:rsidR="00124810" w:rsidRPr="007444C5">
              <w:rPr>
                <w:rFonts w:ascii="Sassoon Primary" w:hAnsi="Sassoon Primary" w:cs="Segoe UI"/>
                <w:color w:val="242424"/>
                <w:sz w:val="20"/>
                <w:szCs w:val="20"/>
                <w:shd w:val="clear" w:color="auto" w:fill="FFFFFF"/>
              </w:rPr>
              <w:t xml:space="preserve"> children focused on basic literacy, numeracy, and some exposure to literature and philosophy.</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i/>
                <w:iCs/>
                <w:color w:val="242424"/>
                <w:sz w:val="20"/>
                <w:szCs w:val="20"/>
                <w:shd w:val="clear" w:color="auto" w:fill="FFFFFF"/>
              </w:rPr>
              <w:t>Social Structure</w:t>
            </w:r>
            <w:r w:rsidR="00DD1693" w:rsidRPr="007444C5">
              <w:rPr>
                <w:rFonts w:ascii="Sassoon Primary" w:hAnsi="Sassoon Primary" w:cs="Segoe UI"/>
                <w:i/>
                <w:iCs/>
                <w:color w:val="242424"/>
                <w:sz w:val="20"/>
                <w:szCs w:val="20"/>
                <w:shd w:val="clear" w:color="auto" w:fill="FFFFFF"/>
              </w:rPr>
              <w:t xml:space="preserve"> </w:t>
            </w:r>
            <w:r w:rsidR="00124810" w:rsidRPr="007444C5">
              <w:rPr>
                <w:rFonts w:ascii="Sassoon Primary" w:hAnsi="Sassoon Primary" w:cs="Segoe UI"/>
                <w:color w:val="242424"/>
                <w:sz w:val="20"/>
                <w:szCs w:val="20"/>
                <w:shd w:val="clear" w:color="auto" w:fill="FFFFFF"/>
              </w:rPr>
              <w:t>The social structure ranged from slaves and freedmen at the bottom, to common citizens (plebeians), equestrians (wealthy non-noble class), and senators (highest class) at the top.</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i/>
                <w:iCs/>
                <w:color w:val="242424"/>
                <w:sz w:val="20"/>
                <w:szCs w:val="20"/>
                <w:shd w:val="clear" w:color="auto" w:fill="FFFFFF"/>
              </w:rPr>
              <w:t>Religion</w:t>
            </w:r>
            <w:r w:rsidR="00DD1693" w:rsidRPr="007444C5">
              <w:rPr>
                <w:rFonts w:ascii="Sassoon Primary" w:hAnsi="Sassoon Primary" w:cs="Segoe UI"/>
                <w:i/>
                <w:iCs/>
                <w:color w:val="242424"/>
                <w:sz w:val="20"/>
                <w:szCs w:val="20"/>
                <w:shd w:val="clear" w:color="auto" w:fill="FFFFFF"/>
              </w:rPr>
              <w:t xml:space="preserve"> </w:t>
            </w:r>
            <w:r w:rsidR="00124810" w:rsidRPr="007444C5">
              <w:rPr>
                <w:rFonts w:ascii="Sassoon Primary" w:hAnsi="Sassoon Primary" w:cs="Segoe UI"/>
                <w:color w:val="242424"/>
                <w:sz w:val="20"/>
                <w:szCs w:val="20"/>
                <w:shd w:val="clear" w:color="auto" w:fill="FFFFFF"/>
              </w:rPr>
              <w:t>Romans in Britain practiced a mix of Roman and local Celtic religious traditions. Temples were built to hono</w:t>
            </w:r>
            <w:r w:rsidR="00DD1693" w:rsidRPr="007444C5">
              <w:rPr>
                <w:rFonts w:ascii="Sassoon Primary" w:hAnsi="Sassoon Primary" w:cs="Segoe UI"/>
                <w:color w:val="242424"/>
                <w:sz w:val="20"/>
                <w:szCs w:val="20"/>
                <w:shd w:val="clear" w:color="auto" w:fill="FFFFFF"/>
              </w:rPr>
              <w:t>u</w:t>
            </w:r>
            <w:r w:rsidR="00124810" w:rsidRPr="007444C5">
              <w:rPr>
                <w:rFonts w:ascii="Sassoon Primary" w:hAnsi="Sassoon Primary" w:cs="Segoe UI"/>
                <w:color w:val="242424"/>
                <w:sz w:val="20"/>
                <w:szCs w:val="20"/>
                <w:shd w:val="clear" w:color="auto" w:fill="FFFFFF"/>
              </w:rPr>
              <w:t>r various gods and goddesses.</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color w:val="242424"/>
                <w:sz w:val="20"/>
                <w:szCs w:val="20"/>
                <w:shd w:val="clear" w:color="auto" w:fill="FFFFFF"/>
              </w:rPr>
              <w:t>Local deities like Sulis Minerva at Bath were revered alongside Roman gods like Jupiter and Mars.</w:t>
            </w:r>
            <w:r w:rsidR="00DD1693" w:rsidRPr="007444C5">
              <w:rPr>
                <w:rFonts w:ascii="Sassoon Primary" w:hAnsi="Sassoon Primary" w:cs="Segoe UI"/>
                <w:color w:val="242424"/>
                <w:sz w:val="20"/>
                <w:szCs w:val="20"/>
                <w:shd w:val="clear" w:color="auto" w:fill="FFFFFF"/>
              </w:rPr>
              <w:t xml:space="preserve"> </w:t>
            </w:r>
            <w:r w:rsidR="00DD1693" w:rsidRPr="007444C5">
              <w:rPr>
                <w:rFonts w:ascii="Sassoon Primary" w:hAnsi="Sassoon Primary" w:cs="Segoe UI"/>
                <w:i/>
                <w:iCs/>
                <w:color w:val="242424"/>
                <w:sz w:val="20"/>
                <w:szCs w:val="20"/>
                <w:shd w:val="clear" w:color="auto" w:fill="FFFFFF"/>
              </w:rPr>
              <w:t>T</w:t>
            </w:r>
            <w:r w:rsidR="00124810" w:rsidRPr="007444C5">
              <w:rPr>
                <w:rFonts w:ascii="Sassoon Primary" w:hAnsi="Sassoon Primary" w:cs="Segoe UI"/>
                <w:i/>
                <w:iCs/>
                <w:color w:val="242424"/>
                <w:sz w:val="20"/>
                <w:szCs w:val="20"/>
                <w:shd w:val="clear" w:color="auto" w:fill="FFFFFF"/>
              </w:rPr>
              <w:t>ransportation</w:t>
            </w:r>
            <w:r w:rsidR="00124810" w:rsidRPr="007444C5">
              <w:rPr>
                <w:rFonts w:ascii="Sassoon Primary" w:hAnsi="Sassoon Primary" w:cs="Segoe UI"/>
                <w:color w:val="242424"/>
                <w:sz w:val="20"/>
                <w:szCs w:val="20"/>
                <w:shd w:val="clear" w:color="auto" w:fill="FFFFFF"/>
              </w:rPr>
              <w:t xml:space="preserve"> Roads: Romans built an extensive network of well-maintained roads connecting cities and towns, facilitating trade and communication.</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color w:val="242424"/>
                <w:sz w:val="20"/>
                <w:szCs w:val="20"/>
                <w:shd w:val="clear" w:color="auto" w:fill="FFFFFF"/>
              </w:rPr>
              <w:t xml:space="preserve"> Chariots and horses were used for travel, while boats were essential for transport along rivers and coastal areas.</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i/>
                <w:iCs/>
                <w:color w:val="242424"/>
                <w:sz w:val="20"/>
                <w:szCs w:val="20"/>
                <w:shd w:val="clear" w:color="auto" w:fill="FFFFFF"/>
              </w:rPr>
              <w:t>Healthcare</w:t>
            </w:r>
            <w:r w:rsidR="00124810" w:rsidRPr="007444C5">
              <w:rPr>
                <w:rFonts w:ascii="Sassoon Primary" w:hAnsi="Sassoon Primary" w:cs="Segoe UI"/>
                <w:color w:val="242424"/>
                <w:sz w:val="20"/>
                <w:szCs w:val="20"/>
                <w:shd w:val="clear" w:color="auto" w:fill="FFFFFF"/>
              </w:rPr>
              <w:t xml:space="preserve"> Public health was a concern, and Romans built aqueducts to supply clean water to towns and cities.</w:t>
            </w:r>
            <w:r w:rsidR="00DD1693" w:rsidRPr="007444C5">
              <w:rPr>
                <w:rFonts w:ascii="Sassoon Primary" w:hAnsi="Sassoon Primary" w:cs="Segoe UI"/>
                <w:color w:val="242424"/>
                <w:sz w:val="20"/>
                <w:szCs w:val="20"/>
                <w:shd w:val="clear" w:color="auto" w:fill="FFFFFF"/>
              </w:rPr>
              <w:t xml:space="preserve"> </w:t>
            </w:r>
            <w:r w:rsidR="00124810" w:rsidRPr="007444C5">
              <w:rPr>
                <w:rFonts w:ascii="Sassoon Primary" w:hAnsi="Sassoon Primary" w:cs="Segoe UI"/>
                <w:color w:val="242424"/>
                <w:sz w:val="20"/>
                <w:szCs w:val="20"/>
                <w:shd w:val="clear" w:color="auto" w:fill="FFFFFF"/>
              </w:rPr>
              <w:t xml:space="preserve"> Physicians and herbalists provided medical care, and bathhouses were seen as promoting good health.</w:t>
            </w:r>
          </w:p>
          <w:p w14:paraId="3ECD6886" w14:textId="3D35AEC9" w:rsidR="0040720D" w:rsidRDefault="00B6183B" w:rsidP="0040720D">
            <w:pPr>
              <w:pStyle w:val="Default"/>
              <w:rPr>
                <w:rFonts w:ascii="Sassoon Primary" w:hAnsi="Sassoon Primary" w:cs="Segoe UI"/>
                <w:color w:val="242424"/>
                <w:sz w:val="20"/>
                <w:szCs w:val="20"/>
                <w:shd w:val="clear" w:color="auto" w:fill="FFFFFF"/>
              </w:rPr>
            </w:pPr>
            <w:r>
              <w:rPr>
                <w:rFonts w:ascii="Sassoon Primary" w:hAnsi="Sassoon Primary" w:cs="Segoe UI"/>
                <w:b/>
                <w:bCs/>
                <w:color w:val="242424"/>
                <w:sz w:val="20"/>
                <w:szCs w:val="20"/>
                <w:u w:val="single"/>
                <w:shd w:val="clear" w:color="auto" w:fill="FFFFFF"/>
              </w:rPr>
              <w:t>Romanisation of Britain</w:t>
            </w:r>
            <w:r w:rsidR="008D1F05">
              <w:rPr>
                <w:rFonts w:ascii="Sassoon Primary" w:hAnsi="Sassoon Primary" w:cs="Segoe UI"/>
                <w:b/>
                <w:bCs/>
                <w:color w:val="242424"/>
                <w:sz w:val="20"/>
                <w:szCs w:val="20"/>
                <w:u w:val="single"/>
                <w:shd w:val="clear" w:color="auto" w:fill="FFFFFF"/>
              </w:rPr>
              <w:t xml:space="preserve">: </w:t>
            </w:r>
            <w:r w:rsidR="008D1F05">
              <w:rPr>
                <w:rFonts w:ascii="Segoe UI" w:hAnsi="Segoe UI" w:cs="Segoe UI"/>
                <w:color w:val="242424"/>
                <w:sz w:val="22"/>
                <w:szCs w:val="22"/>
                <w:shd w:val="clear" w:color="auto" w:fill="FFFFFF"/>
              </w:rPr>
              <w:t xml:space="preserve"> </w:t>
            </w:r>
            <w:r w:rsidR="008D1F05" w:rsidRPr="008D1F05">
              <w:rPr>
                <w:rFonts w:ascii="Sassoon Primary" w:hAnsi="Sassoon Primary" w:cs="Segoe UI"/>
                <w:i/>
                <w:iCs/>
                <w:color w:val="242424"/>
                <w:sz w:val="20"/>
                <w:szCs w:val="20"/>
                <w:shd w:val="clear" w:color="auto" w:fill="FFFFFF"/>
              </w:rPr>
              <w:t xml:space="preserve">Infrastructure </w:t>
            </w:r>
            <w:r w:rsidR="008D1F05" w:rsidRPr="008D1F05">
              <w:rPr>
                <w:rFonts w:ascii="Sassoon Primary" w:hAnsi="Sassoon Primary" w:cs="Segoe UI"/>
                <w:color w:val="242424"/>
                <w:sz w:val="20"/>
                <w:szCs w:val="20"/>
                <w:shd w:val="clear" w:color="auto" w:fill="FFFFFF"/>
              </w:rPr>
              <w:t xml:space="preserve">Romans built roads, towns, and fortifications, such as Hadrian's Wall, which helped in governing and connecting different parts of Britain. </w:t>
            </w:r>
            <w:r w:rsidR="008D1F05" w:rsidRPr="008D1F05">
              <w:rPr>
                <w:rFonts w:ascii="Sassoon Primary" w:hAnsi="Sassoon Primary" w:cs="Segoe UI"/>
                <w:i/>
                <w:iCs/>
                <w:color w:val="242424"/>
                <w:sz w:val="20"/>
                <w:szCs w:val="20"/>
                <w:shd w:val="clear" w:color="auto" w:fill="FFFFFF"/>
              </w:rPr>
              <w:t xml:space="preserve">Urbanization </w:t>
            </w:r>
            <w:r w:rsidR="008D1F05" w:rsidRPr="008D1F05">
              <w:rPr>
                <w:rFonts w:ascii="Sassoon Primary" w:hAnsi="Sassoon Primary" w:cs="Segoe UI"/>
                <w:color w:val="242424"/>
                <w:sz w:val="20"/>
                <w:szCs w:val="20"/>
                <w:shd w:val="clear" w:color="auto" w:fill="FFFFFF"/>
              </w:rPr>
              <w:t xml:space="preserve">Roman towns and cities, like Londinium (modern-day London), emerged as centres of administration, trade, and culture. </w:t>
            </w:r>
            <w:r w:rsidR="008D1F05" w:rsidRPr="008D1F05">
              <w:rPr>
                <w:rFonts w:ascii="Sassoon Primary" w:hAnsi="Sassoon Primary" w:cs="Segoe UI"/>
                <w:i/>
                <w:iCs/>
                <w:color w:val="242424"/>
                <w:sz w:val="20"/>
                <w:szCs w:val="20"/>
                <w:shd w:val="clear" w:color="auto" w:fill="FFFFFF"/>
              </w:rPr>
              <w:t xml:space="preserve">Language and Writing </w:t>
            </w:r>
            <w:r w:rsidR="008D1F05" w:rsidRPr="008D1F05">
              <w:rPr>
                <w:rFonts w:ascii="Sassoon Primary" w:hAnsi="Sassoon Primary" w:cs="Segoe UI"/>
                <w:color w:val="242424"/>
                <w:sz w:val="20"/>
                <w:szCs w:val="20"/>
                <w:shd w:val="clear" w:color="auto" w:fill="FFFFFF"/>
              </w:rPr>
              <w:t xml:space="preserve">Latin became the dominant language, influencing the development of early English. Latin inscriptions and writing systems were introduced. </w:t>
            </w:r>
            <w:r w:rsidR="008D1F05" w:rsidRPr="008D1F05">
              <w:rPr>
                <w:rFonts w:ascii="Sassoon Primary" w:hAnsi="Sassoon Primary" w:cs="Segoe UI"/>
                <w:i/>
                <w:iCs/>
                <w:color w:val="242424"/>
                <w:sz w:val="20"/>
                <w:szCs w:val="20"/>
                <w:shd w:val="clear" w:color="auto" w:fill="FFFFFF"/>
              </w:rPr>
              <w:t xml:space="preserve">Cultural Exchange </w:t>
            </w:r>
            <w:r w:rsidR="008D1F05" w:rsidRPr="008D1F05">
              <w:rPr>
                <w:rFonts w:ascii="Sassoon Primary" w:hAnsi="Sassoon Primary" w:cs="Segoe UI"/>
                <w:color w:val="242424"/>
                <w:sz w:val="20"/>
                <w:szCs w:val="20"/>
                <w:shd w:val="clear" w:color="auto" w:fill="FFFFFF"/>
              </w:rPr>
              <w:t xml:space="preserve">Romans brought their customs, architecture, and technology, influencing British society in areas like architecture, fashion, and cuisine. </w:t>
            </w:r>
            <w:r w:rsidR="008D1F05" w:rsidRPr="008D1F05">
              <w:rPr>
                <w:rFonts w:ascii="Sassoon Primary" w:hAnsi="Sassoon Primary" w:cs="Segoe UI"/>
                <w:i/>
                <w:iCs/>
                <w:color w:val="242424"/>
                <w:sz w:val="20"/>
                <w:szCs w:val="20"/>
                <w:shd w:val="clear" w:color="auto" w:fill="FFFFFF"/>
              </w:rPr>
              <w:t xml:space="preserve">Administration and Governance </w:t>
            </w:r>
            <w:r w:rsidR="008D1F05" w:rsidRPr="008D1F05">
              <w:rPr>
                <w:rFonts w:ascii="Sassoon Primary" w:hAnsi="Sassoon Primary" w:cs="Segoe UI"/>
                <w:color w:val="242424"/>
                <w:sz w:val="20"/>
                <w:szCs w:val="20"/>
                <w:shd w:val="clear" w:color="auto" w:fill="FFFFFF"/>
              </w:rPr>
              <w:t xml:space="preserve">Roman Britain was organised into provinces with administrative structures, and Roman law and governance systems were implemented. </w:t>
            </w:r>
            <w:r w:rsidR="008D1F05" w:rsidRPr="008D1F05">
              <w:rPr>
                <w:rFonts w:ascii="Sassoon Primary" w:hAnsi="Sassoon Primary" w:cs="Segoe UI"/>
                <w:i/>
                <w:iCs/>
                <w:color w:val="242424"/>
                <w:sz w:val="20"/>
                <w:szCs w:val="20"/>
                <w:shd w:val="clear" w:color="auto" w:fill="FFFFFF"/>
              </w:rPr>
              <w:t xml:space="preserve">Economy and Trade </w:t>
            </w:r>
            <w:proofErr w:type="gramStart"/>
            <w:r w:rsidR="008D1F05" w:rsidRPr="008D1F05">
              <w:rPr>
                <w:rFonts w:ascii="Sassoon Primary" w:hAnsi="Sassoon Primary" w:cs="Segoe UI"/>
                <w:color w:val="242424"/>
                <w:sz w:val="20"/>
                <w:szCs w:val="20"/>
                <w:shd w:val="clear" w:color="auto" w:fill="FFFFFF"/>
              </w:rPr>
              <w:t>The</w:t>
            </w:r>
            <w:proofErr w:type="gramEnd"/>
            <w:r w:rsidR="008D1F05" w:rsidRPr="008D1F05">
              <w:rPr>
                <w:rFonts w:ascii="Sassoon Primary" w:hAnsi="Sassoon Primary" w:cs="Segoe UI"/>
                <w:color w:val="242424"/>
                <w:sz w:val="20"/>
                <w:szCs w:val="20"/>
                <w:shd w:val="clear" w:color="auto" w:fill="FFFFFF"/>
              </w:rPr>
              <w:t xml:space="preserve"> Roman presence stimulated economic activity through trade networks and the introduction of Roman currency. </w:t>
            </w:r>
            <w:r w:rsidR="008D1F05" w:rsidRPr="008D1F05">
              <w:rPr>
                <w:rFonts w:ascii="Sassoon Primary" w:hAnsi="Sassoon Primary" w:cs="Segoe UI"/>
                <w:i/>
                <w:iCs/>
                <w:color w:val="242424"/>
                <w:sz w:val="20"/>
                <w:szCs w:val="20"/>
                <w:shd w:val="clear" w:color="auto" w:fill="FFFFFF"/>
              </w:rPr>
              <w:t xml:space="preserve">Religion </w:t>
            </w:r>
            <w:r w:rsidR="008D1F05" w:rsidRPr="008D1F05">
              <w:rPr>
                <w:rFonts w:ascii="Sassoon Primary" w:hAnsi="Sassoon Primary" w:cs="Segoe UI"/>
                <w:color w:val="242424"/>
                <w:sz w:val="20"/>
                <w:szCs w:val="20"/>
                <w:shd w:val="clear" w:color="auto" w:fill="FFFFFF"/>
              </w:rPr>
              <w:t>Roman religious practices, including the worship of Roman deities, were introduced, coexisting with existing Celtic beliefs.</w:t>
            </w:r>
          </w:p>
          <w:p w14:paraId="38DB1369" w14:textId="10AAC784" w:rsidR="006F7069" w:rsidRPr="006F7069" w:rsidRDefault="006F7069" w:rsidP="0023205D">
            <w:pPr>
              <w:pStyle w:val="Default"/>
              <w:rPr>
                <w:rFonts w:ascii="Sassoon Primary" w:hAnsi="Sassoon Primary"/>
                <w:b/>
                <w:bCs/>
                <w:color w:val="auto"/>
                <w:sz w:val="20"/>
                <w:szCs w:val="20"/>
                <w:u w:val="single"/>
              </w:rPr>
            </w:pPr>
            <w:r w:rsidRPr="006F7069">
              <w:rPr>
                <w:rFonts w:ascii="Sassoon Primary" w:hAnsi="Sassoon Primary"/>
                <w:b/>
                <w:bCs/>
                <w:color w:val="auto"/>
                <w:sz w:val="20"/>
                <w:szCs w:val="20"/>
                <w:u w:val="single"/>
              </w:rPr>
              <w:t>Legacy</w:t>
            </w:r>
            <w:r w:rsidR="00AC5A06">
              <w:rPr>
                <w:rFonts w:ascii="Sassoon Primary" w:hAnsi="Sassoon Primary"/>
                <w:b/>
                <w:bCs/>
                <w:color w:val="auto"/>
                <w:sz w:val="20"/>
                <w:szCs w:val="20"/>
                <w:u w:val="single"/>
              </w:rPr>
              <w:t xml:space="preserve"> </w:t>
            </w:r>
            <w:r w:rsidR="00DC5F4C" w:rsidRPr="0023205D">
              <w:rPr>
                <w:rFonts w:ascii="Sassoon Primary" w:hAnsi="Sassoon Primary" w:cs="Segoe UI"/>
                <w:color w:val="242424"/>
                <w:sz w:val="20"/>
                <w:szCs w:val="20"/>
                <w:shd w:val="clear" w:color="auto" w:fill="FFFFFF"/>
              </w:rPr>
              <w:t>The Roman occupation of Britain left a lasting impact on the island. Some of the legacies include:</w:t>
            </w:r>
            <w:r w:rsidR="0023205D" w:rsidRPr="0023205D">
              <w:rPr>
                <w:rFonts w:ascii="Sassoon Primary" w:hAnsi="Sassoon Primary" w:cs="Segoe UI"/>
                <w:color w:val="242424"/>
                <w:sz w:val="20"/>
                <w:szCs w:val="20"/>
                <w:shd w:val="clear" w:color="auto" w:fill="FFFFFF"/>
              </w:rPr>
              <w:t xml:space="preserve"> </w:t>
            </w:r>
            <w:r w:rsidR="00DC5F4C" w:rsidRPr="0023205D">
              <w:rPr>
                <w:rFonts w:ascii="Sassoon Primary" w:hAnsi="Sassoon Primary" w:cs="Segoe UI"/>
                <w:i/>
                <w:iCs/>
                <w:color w:val="242424"/>
                <w:sz w:val="20"/>
                <w:szCs w:val="20"/>
                <w:shd w:val="clear" w:color="auto" w:fill="FFFFFF"/>
              </w:rPr>
              <w:t>Language and Literature</w:t>
            </w:r>
            <w:r w:rsidR="00DC5F4C" w:rsidRPr="0023205D">
              <w:rPr>
                <w:rFonts w:ascii="Sassoon Primary" w:hAnsi="Sassoon Primary" w:cs="Segoe UI"/>
                <w:color w:val="242424"/>
                <w:sz w:val="20"/>
                <w:szCs w:val="20"/>
                <w:shd w:val="clear" w:color="auto" w:fill="FFFFFF"/>
              </w:rPr>
              <w:t xml:space="preserve"> Latin influence led to the development of early forms of English, and Latin words are still prevalent in modern English vocabulary.</w:t>
            </w:r>
            <w:r w:rsidR="0023205D" w:rsidRPr="0023205D">
              <w:rPr>
                <w:rFonts w:ascii="Sassoon Primary" w:hAnsi="Sassoon Primary" w:cs="Segoe UI"/>
                <w:color w:val="242424"/>
                <w:sz w:val="20"/>
                <w:szCs w:val="20"/>
                <w:shd w:val="clear" w:color="auto" w:fill="FFFFFF"/>
              </w:rPr>
              <w:t xml:space="preserve"> </w:t>
            </w:r>
            <w:r w:rsidR="00DC5F4C" w:rsidRPr="0023205D">
              <w:rPr>
                <w:rFonts w:ascii="Sassoon Primary" w:hAnsi="Sassoon Primary" w:cs="Segoe UI"/>
                <w:i/>
                <w:iCs/>
                <w:color w:val="242424"/>
                <w:sz w:val="20"/>
                <w:szCs w:val="20"/>
                <w:shd w:val="clear" w:color="auto" w:fill="FFFFFF"/>
              </w:rPr>
              <w:t>Architectur</w:t>
            </w:r>
            <w:r w:rsidR="0023205D" w:rsidRPr="0023205D">
              <w:rPr>
                <w:rFonts w:ascii="Sassoon Primary" w:hAnsi="Sassoon Primary" w:cs="Segoe UI"/>
                <w:i/>
                <w:iCs/>
                <w:color w:val="242424"/>
                <w:sz w:val="20"/>
                <w:szCs w:val="20"/>
                <w:shd w:val="clear" w:color="auto" w:fill="FFFFFF"/>
              </w:rPr>
              <w:t xml:space="preserve">e </w:t>
            </w:r>
            <w:r w:rsidR="00DC5F4C" w:rsidRPr="0023205D">
              <w:rPr>
                <w:rFonts w:ascii="Sassoon Primary" w:hAnsi="Sassoon Primary" w:cs="Segoe UI"/>
                <w:color w:val="242424"/>
                <w:sz w:val="20"/>
                <w:szCs w:val="20"/>
                <w:shd w:val="clear" w:color="auto" w:fill="FFFFFF"/>
              </w:rPr>
              <w:t>Roman-style buildings, roads, and structures laid the foundation for later architectural styles. Some Roman structures, like parts of Hadrian's Wall, still stand today.</w:t>
            </w:r>
            <w:r w:rsidR="00583121">
              <w:rPr>
                <w:rFonts w:ascii="Sassoon Primary" w:hAnsi="Sassoon Primary" w:cs="Segoe UI"/>
                <w:color w:val="242424"/>
                <w:sz w:val="20"/>
                <w:szCs w:val="20"/>
                <w:shd w:val="clear" w:color="auto" w:fill="FFFFFF"/>
              </w:rPr>
              <w:t xml:space="preserve"> Romans mastered the use of the arch in construction.</w:t>
            </w:r>
            <w:r w:rsidR="0023205D" w:rsidRPr="0023205D">
              <w:rPr>
                <w:rFonts w:ascii="Sassoon Primary" w:hAnsi="Sassoon Primary" w:cs="Segoe UI"/>
                <w:color w:val="242424"/>
                <w:sz w:val="20"/>
                <w:szCs w:val="20"/>
                <w:shd w:val="clear" w:color="auto" w:fill="FFFFFF"/>
              </w:rPr>
              <w:t xml:space="preserve"> </w:t>
            </w:r>
            <w:r w:rsidR="00DC5F4C" w:rsidRPr="0023205D">
              <w:rPr>
                <w:rFonts w:ascii="Sassoon Primary" w:hAnsi="Sassoon Primary" w:cs="Segoe UI"/>
                <w:i/>
                <w:iCs/>
                <w:color w:val="242424"/>
                <w:sz w:val="20"/>
                <w:szCs w:val="20"/>
                <w:shd w:val="clear" w:color="auto" w:fill="FFFFFF"/>
              </w:rPr>
              <w:t xml:space="preserve">Urban </w:t>
            </w:r>
            <w:proofErr w:type="gramStart"/>
            <w:r w:rsidR="00DC5F4C" w:rsidRPr="0023205D">
              <w:rPr>
                <w:rFonts w:ascii="Sassoon Primary" w:hAnsi="Sassoon Primary" w:cs="Segoe UI"/>
                <w:i/>
                <w:iCs/>
                <w:color w:val="242424"/>
                <w:sz w:val="20"/>
                <w:szCs w:val="20"/>
                <w:shd w:val="clear" w:color="auto" w:fill="FFFFFF"/>
              </w:rPr>
              <w:t>Planning</w:t>
            </w:r>
            <w:r w:rsidR="0023205D" w:rsidRPr="0023205D">
              <w:rPr>
                <w:rFonts w:ascii="Sassoon Primary" w:hAnsi="Sassoon Primary" w:cs="Segoe UI"/>
                <w:i/>
                <w:iCs/>
                <w:color w:val="242424"/>
                <w:sz w:val="20"/>
                <w:szCs w:val="20"/>
                <w:shd w:val="clear" w:color="auto" w:fill="FFFFFF"/>
              </w:rPr>
              <w:t xml:space="preserve"> </w:t>
            </w:r>
            <w:r w:rsidR="00DC5F4C" w:rsidRPr="0023205D">
              <w:rPr>
                <w:rFonts w:ascii="Sassoon Primary" w:hAnsi="Sassoon Primary" w:cs="Segoe UI"/>
                <w:color w:val="242424"/>
                <w:sz w:val="20"/>
                <w:szCs w:val="20"/>
                <w:shd w:val="clear" w:color="auto" w:fill="FFFFFF"/>
              </w:rPr>
              <w:t xml:space="preserve"> Many</w:t>
            </w:r>
            <w:proofErr w:type="gramEnd"/>
            <w:r w:rsidR="00DC5F4C" w:rsidRPr="0023205D">
              <w:rPr>
                <w:rFonts w:ascii="Sassoon Primary" w:hAnsi="Sassoon Primary" w:cs="Segoe UI"/>
                <w:color w:val="242424"/>
                <w:sz w:val="20"/>
                <w:szCs w:val="20"/>
                <w:shd w:val="clear" w:color="auto" w:fill="FFFFFF"/>
              </w:rPr>
              <w:t xml:space="preserve"> modern British cities, including London, have their roots in Roman towns and settlements. The layout and organi</w:t>
            </w:r>
            <w:r w:rsidR="0023205D" w:rsidRPr="0023205D">
              <w:rPr>
                <w:rFonts w:ascii="Sassoon Primary" w:hAnsi="Sassoon Primary" w:cs="Segoe UI"/>
                <w:color w:val="242424"/>
                <w:sz w:val="20"/>
                <w:szCs w:val="20"/>
                <w:shd w:val="clear" w:color="auto" w:fill="FFFFFF"/>
              </w:rPr>
              <w:t>s</w:t>
            </w:r>
            <w:r w:rsidR="00DC5F4C" w:rsidRPr="0023205D">
              <w:rPr>
                <w:rFonts w:ascii="Sassoon Primary" w:hAnsi="Sassoon Primary" w:cs="Segoe UI"/>
                <w:color w:val="242424"/>
                <w:sz w:val="20"/>
                <w:szCs w:val="20"/>
                <w:shd w:val="clear" w:color="auto" w:fill="FFFFFF"/>
              </w:rPr>
              <w:t>ation of these urban cent</w:t>
            </w:r>
            <w:r w:rsidR="0023205D" w:rsidRPr="0023205D">
              <w:rPr>
                <w:rFonts w:ascii="Sassoon Primary" w:hAnsi="Sassoon Primary" w:cs="Segoe UI"/>
                <w:color w:val="242424"/>
                <w:sz w:val="20"/>
                <w:szCs w:val="20"/>
                <w:shd w:val="clear" w:color="auto" w:fill="FFFFFF"/>
              </w:rPr>
              <w:t>re</w:t>
            </w:r>
            <w:r w:rsidR="00DC5F4C" w:rsidRPr="0023205D">
              <w:rPr>
                <w:rFonts w:ascii="Sassoon Primary" w:hAnsi="Sassoon Primary" w:cs="Segoe UI"/>
                <w:color w:val="242424"/>
                <w:sz w:val="20"/>
                <w:szCs w:val="20"/>
                <w:shd w:val="clear" w:color="auto" w:fill="FFFFFF"/>
              </w:rPr>
              <w:t>s were influenced by Roman planning.</w:t>
            </w:r>
            <w:r w:rsidR="0023205D" w:rsidRPr="0023205D">
              <w:rPr>
                <w:rFonts w:ascii="Sassoon Primary" w:hAnsi="Sassoon Primary" w:cs="Segoe UI"/>
                <w:color w:val="242424"/>
                <w:sz w:val="20"/>
                <w:szCs w:val="20"/>
                <w:shd w:val="clear" w:color="auto" w:fill="FFFFFF"/>
              </w:rPr>
              <w:t xml:space="preserve"> </w:t>
            </w:r>
            <w:r w:rsidR="00DC5F4C" w:rsidRPr="0023205D">
              <w:rPr>
                <w:rFonts w:ascii="Sassoon Primary" w:hAnsi="Sassoon Primary" w:cs="Segoe UI"/>
                <w:i/>
                <w:iCs/>
                <w:color w:val="242424"/>
                <w:sz w:val="20"/>
                <w:szCs w:val="20"/>
                <w:shd w:val="clear" w:color="auto" w:fill="FFFFFF"/>
              </w:rPr>
              <w:t>Infrastructure</w:t>
            </w:r>
            <w:r w:rsidR="0023205D" w:rsidRPr="0023205D">
              <w:rPr>
                <w:rFonts w:ascii="Sassoon Primary" w:hAnsi="Sassoon Primary" w:cs="Segoe UI"/>
                <w:i/>
                <w:iCs/>
                <w:color w:val="242424"/>
                <w:sz w:val="20"/>
                <w:szCs w:val="20"/>
                <w:shd w:val="clear" w:color="auto" w:fill="FFFFFF"/>
              </w:rPr>
              <w:t xml:space="preserve"> </w:t>
            </w:r>
            <w:r w:rsidR="00DC5F4C" w:rsidRPr="0023205D">
              <w:rPr>
                <w:rFonts w:ascii="Sassoon Primary" w:hAnsi="Sassoon Primary" w:cs="Segoe UI"/>
                <w:color w:val="242424"/>
                <w:sz w:val="20"/>
                <w:szCs w:val="20"/>
                <w:shd w:val="clear" w:color="auto" w:fill="FFFFFF"/>
              </w:rPr>
              <w:t>The network of Roman roads not only facilitated movement but also influenced subsequent transportation systems.</w:t>
            </w:r>
            <w:r w:rsidR="0023205D" w:rsidRPr="0023205D">
              <w:rPr>
                <w:rFonts w:ascii="Sassoon Primary" w:hAnsi="Sassoon Primary" w:cs="Segoe UI"/>
                <w:color w:val="242424"/>
                <w:sz w:val="20"/>
                <w:szCs w:val="20"/>
                <w:shd w:val="clear" w:color="auto" w:fill="FFFFFF"/>
              </w:rPr>
              <w:t xml:space="preserve"> </w:t>
            </w:r>
            <w:r w:rsidR="00DC5F4C" w:rsidRPr="0023205D">
              <w:rPr>
                <w:rFonts w:ascii="Sassoon Primary" w:hAnsi="Sassoon Primary" w:cs="Segoe UI"/>
                <w:i/>
                <w:iCs/>
                <w:color w:val="242424"/>
                <w:sz w:val="20"/>
                <w:szCs w:val="20"/>
                <w:shd w:val="clear" w:color="auto" w:fill="FFFFFF"/>
              </w:rPr>
              <w:t>Law and Governance</w:t>
            </w:r>
            <w:r w:rsidR="00DC5F4C" w:rsidRPr="0023205D">
              <w:rPr>
                <w:rFonts w:ascii="Sassoon Primary" w:hAnsi="Sassoon Primary" w:cs="Segoe UI"/>
                <w:color w:val="242424"/>
                <w:sz w:val="20"/>
                <w:szCs w:val="20"/>
                <w:shd w:val="clear" w:color="auto" w:fill="FFFFFF"/>
              </w:rPr>
              <w:t xml:space="preserve"> Elements of Roman law and governance systems laid the groundwork for legal structures in Britain and influenced the development of common law.</w:t>
            </w:r>
            <w:r w:rsidR="0023205D" w:rsidRPr="0023205D">
              <w:rPr>
                <w:rFonts w:ascii="Sassoon Primary" w:hAnsi="Sassoon Primary" w:cs="Segoe UI"/>
                <w:color w:val="242424"/>
                <w:sz w:val="20"/>
                <w:szCs w:val="20"/>
                <w:shd w:val="clear" w:color="auto" w:fill="FFFFFF"/>
              </w:rPr>
              <w:t xml:space="preserve"> </w:t>
            </w:r>
            <w:r w:rsidR="00DC5F4C" w:rsidRPr="0023205D">
              <w:rPr>
                <w:rFonts w:ascii="Sassoon Primary" w:hAnsi="Sassoon Primary" w:cs="Segoe UI"/>
                <w:i/>
                <w:iCs/>
                <w:color w:val="242424"/>
                <w:sz w:val="20"/>
                <w:szCs w:val="20"/>
                <w:shd w:val="clear" w:color="auto" w:fill="FFFFFF"/>
              </w:rPr>
              <w:t xml:space="preserve">Education and </w:t>
            </w:r>
            <w:proofErr w:type="gramStart"/>
            <w:r w:rsidR="00DC5F4C" w:rsidRPr="0023205D">
              <w:rPr>
                <w:rFonts w:ascii="Sassoon Primary" w:hAnsi="Sassoon Primary" w:cs="Segoe UI"/>
                <w:i/>
                <w:iCs/>
                <w:color w:val="242424"/>
                <w:sz w:val="20"/>
                <w:szCs w:val="20"/>
                <w:shd w:val="clear" w:color="auto" w:fill="FFFFFF"/>
              </w:rPr>
              <w:t>Scholarship</w:t>
            </w:r>
            <w:r w:rsidR="0023205D" w:rsidRPr="0023205D">
              <w:rPr>
                <w:rFonts w:ascii="Sassoon Primary" w:hAnsi="Sassoon Primary" w:cs="Segoe UI"/>
                <w:i/>
                <w:iCs/>
                <w:color w:val="242424"/>
                <w:sz w:val="20"/>
                <w:szCs w:val="20"/>
                <w:shd w:val="clear" w:color="auto" w:fill="FFFFFF"/>
              </w:rPr>
              <w:t xml:space="preserve"> </w:t>
            </w:r>
            <w:r w:rsidR="00DC5F4C" w:rsidRPr="0023205D">
              <w:rPr>
                <w:rFonts w:ascii="Sassoon Primary" w:hAnsi="Sassoon Primary" w:cs="Segoe UI"/>
                <w:color w:val="242424"/>
                <w:sz w:val="20"/>
                <w:szCs w:val="20"/>
                <w:shd w:val="clear" w:color="auto" w:fill="FFFFFF"/>
              </w:rPr>
              <w:t xml:space="preserve"> Roman</w:t>
            </w:r>
            <w:proofErr w:type="gramEnd"/>
            <w:r w:rsidR="00DC5F4C" w:rsidRPr="0023205D">
              <w:rPr>
                <w:rFonts w:ascii="Sassoon Primary" w:hAnsi="Sassoon Primary" w:cs="Segoe UI"/>
                <w:color w:val="242424"/>
                <w:sz w:val="20"/>
                <w:szCs w:val="20"/>
                <w:shd w:val="clear" w:color="auto" w:fill="FFFFFF"/>
              </w:rPr>
              <w:t xml:space="preserve"> education and intellectual pursuits influenced the development of learning cent</w:t>
            </w:r>
            <w:r w:rsidR="0023205D" w:rsidRPr="0023205D">
              <w:rPr>
                <w:rFonts w:ascii="Sassoon Primary" w:hAnsi="Sassoon Primary" w:cs="Segoe UI"/>
                <w:color w:val="242424"/>
                <w:sz w:val="20"/>
                <w:szCs w:val="20"/>
                <w:shd w:val="clear" w:color="auto" w:fill="FFFFFF"/>
              </w:rPr>
              <w:t>re</w:t>
            </w:r>
            <w:r w:rsidR="00DC5F4C" w:rsidRPr="0023205D">
              <w:rPr>
                <w:rFonts w:ascii="Sassoon Primary" w:hAnsi="Sassoon Primary" w:cs="Segoe UI"/>
                <w:color w:val="242424"/>
                <w:sz w:val="20"/>
                <w:szCs w:val="20"/>
                <w:shd w:val="clear" w:color="auto" w:fill="FFFFFF"/>
              </w:rPr>
              <w:t xml:space="preserve"> and scholarship in Britain.</w:t>
            </w:r>
            <w:r w:rsidR="0023205D" w:rsidRPr="0023205D">
              <w:rPr>
                <w:rFonts w:ascii="Sassoon Primary" w:hAnsi="Sassoon Primary" w:cs="Segoe UI"/>
                <w:color w:val="242424"/>
                <w:sz w:val="20"/>
                <w:szCs w:val="20"/>
                <w:shd w:val="clear" w:color="auto" w:fill="FFFFFF"/>
              </w:rPr>
              <w:t xml:space="preserve"> </w:t>
            </w:r>
            <w:r w:rsidR="00DC5F4C" w:rsidRPr="0023205D">
              <w:rPr>
                <w:rFonts w:ascii="Sassoon Primary" w:hAnsi="Sassoon Primary" w:cs="Segoe UI"/>
                <w:i/>
                <w:iCs/>
                <w:color w:val="242424"/>
                <w:sz w:val="20"/>
                <w:szCs w:val="20"/>
                <w:shd w:val="clear" w:color="auto" w:fill="FFFFFF"/>
              </w:rPr>
              <w:t xml:space="preserve">Cultural </w:t>
            </w:r>
            <w:proofErr w:type="gramStart"/>
            <w:r w:rsidR="00DC5F4C" w:rsidRPr="0023205D">
              <w:rPr>
                <w:rFonts w:ascii="Sassoon Primary" w:hAnsi="Sassoon Primary" w:cs="Segoe UI"/>
                <w:i/>
                <w:iCs/>
                <w:color w:val="242424"/>
                <w:sz w:val="20"/>
                <w:szCs w:val="20"/>
                <w:shd w:val="clear" w:color="auto" w:fill="FFFFFF"/>
              </w:rPr>
              <w:t>Practices</w:t>
            </w:r>
            <w:r w:rsidR="0023205D" w:rsidRPr="0023205D">
              <w:rPr>
                <w:rFonts w:ascii="Sassoon Primary" w:hAnsi="Sassoon Primary" w:cs="Segoe UI"/>
                <w:i/>
                <w:iCs/>
                <w:color w:val="242424"/>
                <w:sz w:val="20"/>
                <w:szCs w:val="20"/>
                <w:shd w:val="clear" w:color="auto" w:fill="FFFFFF"/>
              </w:rPr>
              <w:t xml:space="preserve"> </w:t>
            </w:r>
            <w:r w:rsidR="00DC5F4C" w:rsidRPr="0023205D">
              <w:rPr>
                <w:rFonts w:ascii="Sassoon Primary" w:hAnsi="Sassoon Primary" w:cs="Segoe UI"/>
                <w:color w:val="242424"/>
                <w:sz w:val="20"/>
                <w:szCs w:val="20"/>
                <w:shd w:val="clear" w:color="auto" w:fill="FFFFFF"/>
              </w:rPr>
              <w:t xml:space="preserve"> Some</w:t>
            </w:r>
            <w:proofErr w:type="gramEnd"/>
            <w:r w:rsidR="00DC5F4C" w:rsidRPr="0023205D">
              <w:rPr>
                <w:rFonts w:ascii="Sassoon Primary" w:hAnsi="Sassoon Primary" w:cs="Segoe UI"/>
                <w:color w:val="242424"/>
                <w:sz w:val="20"/>
                <w:szCs w:val="20"/>
                <w:shd w:val="clear" w:color="auto" w:fill="FFFFFF"/>
              </w:rPr>
              <w:t xml:space="preserve"> Roman customs and traditions were assimilated into local culture, contributing to the rich tapestry of British heritage.</w:t>
            </w:r>
            <w:r w:rsidR="0023205D" w:rsidRPr="0023205D">
              <w:rPr>
                <w:rFonts w:ascii="Sassoon Primary" w:hAnsi="Sassoon Primary" w:cs="Segoe UI"/>
                <w:color w:val="242424"/>
                <w:sz w:val="20"/>
                <w:szCs w:val="20"/>
                <w:shd w:val="clear" w:color="auto" w:fill="FFFFFF"/>
              </w:rPr>
              <w:t xml:space="preserve"> </w:t>
            </w:r>
            <w:r w:rsidR="00DC5F4C" w:rsidRPr="0023205D">
              <w:rPr>
                <w:rFonts w:ascii="Sassoon Primary" w:hAnsi="Sassoon Primary" w:cs="Segoe UI"/>
                <w:i/>
                <w:iCs/>
                <w:color w:val="242424"/>
                <w:sz w:val="20"/>
                <w:szCs w:val="20"/>
                <w:shd w:val="clear" w:color="auto" w:fill="FFFFFF"/>
              </w:rPr>
              <w:t>Religion</w:t>
            </w:r>
            <w:r w:rsidR="00DC5F4C" w:rsidRPr="0023205D">
              <w:rPr>
                <w:rFonts w:ascii="Sassoon Primary" w:hAnsi="Sassoon Primary" w:cs="Segoe UI"/>
                <w:color w:val="242424"/>
                <w:sz w:val="20"/>
                <w:szCs w:val="20"/>
                <w:shd w:val="clear" w:color="auto" w:fill="FFFFFF"/>
              </w:rPr>
              <w:t xml:space="preserve"> Christianity, which was introduced during the Roman period, eventually became the dominant religion in Britain.</w:t>
            </w:r>
            <w:r w:rsidR="0023205D" w:rsidRPr="0023205D">
              <w:rPr>
                <w:rFonts w:ascii="Sassoon Primary" w:hAnsi="Sassoon Primary" w:cs="Segoe UI"/>
                <w:color w:val="242424"/>
                <w:sz w:val="20"/>
                <w:szCs w:val="20"/>
                <w:shd w:val="clear" w:color="auto" w:fill="FFFFFF"/>
              </w:rPr>
              <w:t xml:space="preserve"> </w:t>
            </w:r>
            <w:r w:rsidR="00DC5F4C" w:rsidRPr="0023205D">
              <w:rPr>
                <w:rFonts w:ascii="Sassoon Primary" w:hAnsi="Sassoon Primary" w:cs="Segoe UI"/>
                <w:i/>
                <w:iCs/>
                <w:color w:val="242424"/>
                <w:sz w:val="20"/>
                <w:szCs w:val="20"/>
                <w:shd w:val="clear" w:color="auto" w:fill="FFFFFF"/>
              </w:rPr>
              <w:t>Arts and Crafts</w:t>
            </w:r>
            <w:r w:rsidR="00DC5F4C" w:rsidRPr="0023205D">
              <w:rPr>
                <w:rFonts w:ascii="Sassoon Primary" w:hAnsi="Sassoon Primary" w:cs="Segoe UI"/>
                <w:color w:val="242424"/>
                <w:sz w:val="20"/>
                <w:szCs w:val="20"/>
                <w:shd w:val="clear" w:color="auto" w:fill="FFFFFF"/>
              </w:rPr>
              <w:t xml:space="preserve"> Roman artistic styles, such as mosaics and pottery-making techniques, influenced British craftsmanship.</w:t>
            </w:r>
            <w:r w:rsidR="0023205D" w:rsidRPr="0023205D">
              <w:rPr>
                <w:rFonts w:ascii="Sassoon Primary" w:hAnsi="Sassoon Primary" w:cs="Segoe UI"/>
                <w:color w:val="242424"/>
                <w:sz w:val="20"/>
                <w:szCs w:val="20"/>
                <w:shd w:val="clear" w:color="auto" w:fill="FFFFFF"/>
              </w:rPr>
              <w:t xml:space="preserve"> </w:t>
            </w:r>
            <w:r w:rsidR="00DC5F4C" w:rsidRPr="0023205D">
              <w:rPr>
                <w:rFonts w:ascii="Sassoon Primary" w:hAnsi="Sassoon Primary" w:cs="Segoe UI"/>
                <w:i/>
                <w:iCs/>
                <w:color w:val="242424"/>
                <w:sz w:val="20"/>
                <w:szCs w:val="20"/>
                <w:shd w:val="clear" w:color="auto" w:fill="FFFFFF"/>
              </w:rPr>
              <w:t>Agriculture and Technology</w:t>
            </w:r>
            <w:r w:rsidR="00DC5F4C" w:rsidRPr="0023205D">
              <w:rPr>
                <w:rFonts w:ascii="Sassoon Primary" w:hAnsi="Sassoon Primary" w:cs="Segoe UI"/>
                <w:color w:val="242424"/>
                <w:sz w:val="20"/>
                <w:szCs w:val="20"/>
                <w:shd w:val="clear" w:color="auto" w:fill="FFFFFF"/>
              </w:rPr>
              <w:t xml:space="preserve"> Roman agricultural practices and technological advancements contributed to the</w:t>
            </w:r>
            <w:r w:rsidR="0023205D">
              <w:rPr>
                <w:rFonts w:ascii="Sassoon Primary" w:hAnsi="Sassoon Primary" w:cs="Segoe UI"/>
                <w:color w:val="242424"/>
                <w:sz w:val="20"/>
                <w:szCs w:val="20"/>
                <w:shd w:val="clear" w:color="auto" w:fill="FFFFFF"/>
              </w:rPr>
              <w:t xml:space="preserve"> </w:t>
            </w:r>
            <w:r w:rsidR="00DC5F4C" w:rsidRPr="0023205D">
              <w:rPr>
                <w:rFonts w:ascii="Sassoon Primary" w:hAnsi="Sassoon Primary" w:cs="Segoe UI"/>
                <w:color w:val="242424"/>
                <w:sz w:val="20"/>
                <w:szCs w:val="20"/>
                <w:shd w:val="clear" w:color="auto" w:fill="FFFFFF"/>
              </w:rPr>
              <w:t>development of British agriculture.</w:t>
            </w:r>
            <w:r w:rsidR="0023205D" w:rsidRPr="0023205D">
              <w:rPr>
                <w:rFonts w:ascii="Sassoon Primary" w:hAnsi="Sassoon Primary" w:cs="Segoe UI"/>
                <w:color w:val="242424"/>
                <w:sz w:val="20"/>
                <w:szCs w:val="20"/>
                <w:shd w:val="clear" w:color="auto" w:fill="FFFFFF"/>
              </w:rPr>
              <w:t xml:space="preserve"> </w:t>
            </w:r>
            <w:r w:rsidR="00DC5F4C" w:rsidRPr="0023205D">
              <w:rPr>
                <w:rFonts w:ascii="Sassoon Primary" w:hAnsi="Sassoon Primary" w:cs="Segoe UI"/>
                <w:i/>
                <w:iCs/>
                <w:color w:val="242424"/>
                <w:sz w:val="20"/>
                <w:szCs w:val="20"/>
                <w:shd w:val="clear" w:color="auto" w:fill="FFFFFF"/>
              </w:rPr>
              <w:t>Legacy in Literature and History</w:t>
            </w:r>
            <w:r w:rsidR="00DC5F4C" w:rsidRPr="0023205D">
              <w:rPr>
                <w:rFonts w:ascii="Sassoon Primary" w:hAnsi="Sassoon Primary" w:cs="Segoe UI"/>
                <w:color w:val="242424"/>
                <w:sz w:val="20"/>
                <w:szCs w:val="20"/>
                <w:shd w:val="clear" w:color="auto" w:fill="FFFFFF"/>
              </w:rPr>
              <w:t xml:space="preserve"> Roman accounts and records provide valuable historical insights into ancient Britain</w:t>
            </w:r>
            <w:r w:rsidR="00DC5F4C">
              <w:rPr>
                <w:rFonts w:ascii="Segoe UI" w:hAnsi="Segoe UI" w:cs="Segoe UI"/>
                <w:color w:val="242424"/>
                <w:sz w:val="22"/>
                <w:szCs w:val="22"/>
                <w:shd w:val="clear" w:color="auto" w:fill="FFFFFF"/>
              </w:rPr>
              <w:t>.</w:t>
            </w:r>
          </w:p>
          <w:p w14:paraId="4F769D9D" w14:textId="3A9D4784" w:rsidR="0040720D" w:rsidRPr="009B5475" w:rsidRDefault="0040720D" w:rsidP="0040720D">
            <w:pPr>
              <w:pStyle w:val="Default"/>
              <w:rPr>
                <w:rFonts w:ascii="Sassoon Primary" w:hAnsi="Sassoon Primary"/>
                <w:color w:val="auto"/>
                <w:sz w:val="20"/>
                <w:szCs w:val="20"/>
              </w:rPr>
            </w:pPr>
          </w:p>
        </w:tc>
        <w:tc>
          <w:tcPr>
            <w:tcW w:w="5992" w:type="dxa"/>
          </w:tcPr>
          <w:p w14:paraId="14897C62" w14:textId="4F83E60F" w:rsidR="00710B79" w:rsidRPr="0061317E" w:rsidRDefault="00710B79" w:rsidP="009057DF">
            <w:pPr>
              <w:rPr>
                <w:rFonts w:ascii="Sassoon Primary" w:hAnsi="Sassoon Primary"/>
                <w:b/>
                <w:bCs/>
                <w:sz w:val="28"/>
              </w:rPr>
            </w:pPr>
            <w:r w:rsidRPr="0061317E">
              <w:rPr>
                <w:rFonts w:ascii="Sassoon Primary" w:hAnsi="Sassoon Primary"/>
                <w:b/>
                <w:bCs/>
                <w:sz w:val="28"/>
              </w:rPr>
              <w:lastRenderedPageBreak/>
              <w:t>Practical tasks:</w:t>
            </w:r>
          </w:p>
          <w:p w14:paraId="7975881A" w14:textId="25D18855" w:rsidR="00965E9D" w:rsidRPr="0061317E" w:rsidRDefault="00965E9D" w:rsidP="009057DF">
            <w:pPr>
              <w:rPr>
                <w:rFonts w:ascii="Sassoon Primary" w:hAnsi="Sassoon Primary"/>
                <w:sz w:val="28"/>
              </w:rPr>
            </w:pPr>
          </w:p>
          <w:p w14:paraId="686ABE5E" w14:textId="1650B63A" w:rsidR="00BD6C16" w:rsidRDefault="00121760" w:rsidP="00261DC9">
            <w:pPr>
              <w:rPr>
                <w:rFonts w:ascii="Sassoon Primary" w:hAnsi="Sassoon Primary"/>
                <w:szCs w:val="18"/>
                <w:u w:val="single"/>
              </w:rPr>
            </w:pPr>
            <w:r w:rsidRPr="0061317E">
              <w:rPr>
                <w:rFonts w:ascii="Sassoon Primary" w:hAnsi="Sassoon Primary"/>
                <w:szCs w:val="18"/>
                <w:u w:val="single"/>
              </w:rPr>
              <w:t xml:space="preserve">Timeline activity to show </w:t>
            </w:r>
            <w:r w:rsidR="00E207F8">
              <w:rPr>
                <w:rFonts w:ascii="Sassoon Primary" w:hAnsi="Sassoon Primary"/>
                <w:szCs w:val="18"/>
                <w:u w:val="single"/>
              </w:rPr>
              <w:t>when the Roman Republic and Empire were established and compare to Iron Age and Bronze Age in Britain</w:t>
            </w:r>
          </w:p>
          <w:p w14:paraId="316B9521" w14:textId="65BA108E" w:rsidR="00B6016E" w:rsidRDefault="00B6016E" w:rsidP="00261DC9">
            <w:pPr>
              <w:rPr>
                <w:rFonts w:ascii="Sassoon Primary" w:hAnsi="Sassoon Primary"/>
                <w:szCs w:val="18"/>
                <w:u w:val="single"/>
              </w:rPr>
            </w:pPr>
          </w:p>
          <w:p w14:paraId="2E1A0CED" w14:textId="77777777" w:rsidR="00F45734" w:rsidRDefault="00F45734" w:rsidP="00261DC9">
            <w:pPr>
              <w:rPr>
                <w:rFonts w:ascii="Sassoon Primary" w:hAnsi="Sassoon Primary"/>
                <w:szCs w:val="18"/>
                <w:u w:val="single"/>
              </w:rPr>
            </w:pPr>
          </w:p>
          <w:p w14:paraId="7949FDAD" w14:textId="02B01DD7" w:rsidR="00B6016E" w:rsidRDefault="00B6016E" w:rsidP="00261DC9">
            <w:pPr>
              <w:rPr>
                <w:rFonts w:ascii="Sassoon Primary" w:hAnsi="Sassoon Primary"/>
                <w:szCs w:val="18"/>
                <w:u w:val="single"/>
              </w:rPr>
            </w:pPr>
            <w:r>
              <w:rPr>
                <w:rFonts w:ascii="Sassoon Primary" w:hAnsi="Sassoon Primary"/>
                <w:szCs w:val="18"/>
                <w:u w:val="single"/>
              </w:rPr>
              <w:t>Explore images and handle Roman artefacts</w:t>
            </w:r>
          </w:p>
          <w:p w14:paraId="39757BDA" w14:textId="6B1D1D42" w:rsidR="00B6016E" w:rsidRDefault="00B6016E" w:rsidP="00261DC9">
            <w:pPr>
              <w:rPr>
                <w:rFonts w:ascii="Sassoon Primary" w:hAnsi="Sassoon Primary"/>
                <w:szCs w:val="18"/>
                <w:u w:val="single"/>
              </w:rPr>
            </w:pPr>
          </w:p>
          <w:p w14:paraId="56F84D42" w14:textId="0EB8C68E" w:rsidR="00B6016E" w:rsidRDefault="00B6016E" w:rsidP="00261DC9">
            <w:pPr>
              <w:rPr>
                <w:rFonts w:ascii="Sassoon Primary" w:hAnsi="Sassoon Primary"/>
                <w:szCs w:val="18"/>
                <w:u w:val="single"/>
              </w:rPr>
            </w:pPr>
          </w:p>
          <w:p w14:paraId="5A1A5C37" w14:textId="490E563B" w:rsidR="00760A5E" w:rsidRDefault="00FE27B2" w:rsidP="00261DC9">
            <w:pPr>
              <w:rPr>
                <w:rFonts w:ascii="Sassoon Primary" w:hAnsi="Sassoon Primary"/>
                <w:szCs w:val="18"/>
                <w:u w:val="single"/>
              </w:rPr>
            </w:pPr>
            <w:r>
              <w:rPr>
                <w:rFonts w:ascii="Sassoon Primary" w:hAnsi="Sassoon Primary"/>
                <w:szCs w:val="18"/>
                <w:u w:val="single"/>
              </w:rPr>
              <w:t>Explore and label images of Roman soldiers</w:t>
            </w:r>
          </w:p>
          <w:p w14:paraId="460F0108" w14:textId="0C21FE32" w:rsidR="00FE27B2" w:rsidRDefault="00FE27B2" w:rsidP="00261DC9">
            <w:pPr>
              <w:rPr>
                <w:rFonts w:ascii="Sassoon Primary" w:hAnsi="Sassoon Primary"/>
                <w:szCs w:val="18"/>
                <w:u w:val="single"/>
              </w:rPr>
            </w:pPr>
          </w:p>
          <w:p w14:paraId="0F218295" w14:textId="77777777" w:rsidR="00FE27B2" w:rsidRDefault="00FE27B2" w:rsidP="00261DC9">
            <w:pPr>
              <w:rPr>
                <w:rFonts w:ascii="Sassoon Primary" w:hAnsi="Sassoon Primary"/>
                <w:szCs w:val="18"/>
                <w:u w:val="single"/>
              </w:rPr>
            </w:pPr>
          </w:p>
          <w:p w14:paraId="589F20EC" w14:textId="139B4D5F" w:rsidR="00FE27B2" w:rsidRDefault="00FE27B2" w:rsidP="00261DC9">
            <w:pPr>
              <w:rPr>
                <w:rFonts w:ascii="Sassoon Primary" w:hAnsi="Sassoon Primary"/>
                <w:szCs w:val="18"/>
                <w:u w:val="single"/>
              </w:rPr>
            </w:pPr>
            <w:r>
              <w:rPr>
                <w:rFonts w:ascii="Sassoon Primary" w:hAnsi="Sassoon Primary"/>
                <w:szCs w:val="18"/>
                <w:u w:val="single"/>
              </w:rPr>
              <w:t>Research the legacy of the Romans</w:t>
            </w:r>
          </w:p>
          <w:p w14:paraId="47F3F4AD" w14:textId="74FE6F67" w:rsidR="00FE27B2" w:rsidRDefault="00FE27B2" w:rsidP="00261DC9">
            <w:pPr>
              <w:rPr>
                <w:rFonts w:ascii="Sassoon Primary" w:hAnsi="Sassoon Primary"/>
                <w:szCs w:val="18"/>
                <w:u w:val="single"/>
              </w:rPr>
            </w:pPr>
          </w:p>
          <w:p w14:paraId="6004CB76" w14:textId="32FE5040" w:rsidR="00FE27B2" w:rsidRDefault="00FE27B2" w:rsidP="00261DC9">
            <w:pPr>
              <w:rPr>
                <w:rFonts w:ascii="Sassoon Primary" w:hAnsi="Sassoon Primary"/>
                <w:szCs w:val="18"/>
                <w:u w:val="single"/>
              </w:rPr>
            </w:pPr>
          </w:p>
          <w:p w14:paraId="61596DAE" w14:textId="2F3E9BE0" w:rsidR="00FE27B2" w:rsidRDefault="00FE27B2" w:rsidP="00261DC9">
            <w:pPr>
              <w:rPr>
                <w:rFonts w:ascii="Sassoon Primary" w:hAnsi="Sassoon Primary"/>
                <w:szCs w:val="18"/>
                <w:u w:val="single"/>
              </w:rPr>
            </w:pPr>
            <w:r>
              <w:rPr>
                <w:rFonts w:ascii="Sassoon Primary" w:hAnsi="Sassoon Primary"/>
                <w:szCs w:val="18"/>
                <w:u w:val="single"/>
              </w:rPr>
              <w:t>Label images of Boudicca and explore maps illustrating her last stand.</w:t>
            </w:r>
          </w:p>
          <w:p w14:paraId="6AFDA06E" w14:textId="1F009EDD" w:rsidR="00FE27B2" w:rsidRDefault="00FE27B2" w:rsidP="00261DC9">
            <w:pPr>
              <w:rPr>
                <w:rFonts w:ascii="Sassoon Primary" w:hAnsi="Sassoon Primary"/>
                <w:szCs w:val="18"/>
                <w:u w:val="single"/>
              </w:rPr>
            </w:pPr>
          </w:p>
          <w:p w14:paraId="75DB4459" w14:textId="77D9EFC8" w:rsidR="00FE27B2" w:rsidRDefault="00FE27B2" w:rsidP="00261DC9">
            <w:pPr>
              <w:rPr>
                <w:rFonts w:ascii="Sassoon Primary" w:hAnsi="Sassoon Primary"/>
                <w:szCs w:val="18"/>
                <w:u w:val="single"/>
              </w:rPr>
            </w:pPr>
          </w:p>
          <w:p w14:paraId="7ED0C9C2" w14:textId="3DE78C3C" w:rsidR="00FE27B2" w:rsidRPr="00FE27B2" w:rsidRDefault="00FE27B2" w:rsidP="00261DC9">
            <w:pPr>
              <w:rPr>
                <w:rFonts w:ascii="Sassoon Primary" w:hAnsi="Sassoon Primary"/>
                <w:szCs w:val="18"/>
                <w:u w:val="single"/>
              </w:rPr>
            </w:pPr>
            <w:r>
              <w:rPr>
                <w:rFonts w:ascii="Sassoon Primary" w:hAnsi="Sassoon Primary"/>
                <w:szCs w:val="18"/>
                <w:u w:val="single"/>
              </w:rPr>
              <w:t>Explore and create floor plans of Roman villas</w:t>
            </w:r>
          </w:p>
          <w:p w14:paraId="6C289D99" w14:textId="6D32D7E9" w:rsidR="00760A5E" w:rsidRDefault="00760A5E" w:rsidP="00261DC9">
            <w:pPr>
              <w:rPr>
                <w:rFonts w:ascii="Sassoon Primary" w:hAnsi="Sassoon Primary"/>
                <w:szCs w:val="18"/>
              </w:rPr>
            </w:pPr>
          </w:p>
          <w:p w14:paraId="5292040C" w14:textId="77777777" w:rsidR="00760A5E" w:rsidRPr="0061317E" w:rsidRDefault="00760A5E" w:rsidP="00261DC9">
            <w:pPr>
              <w:rPr>
                <w:rFonts w:ascii="Sassoon Primary" w:hAnsi="Sassoon Primary"/>
                <w:szCs w:val="18"/>
              </w:rPr>
            </w:pPr>
          </w:p>
          <w:p w14:paraId="3421AC15" w14:textId="2AC7CEFB" w:rsidR="00C75CD6" w:rsidRDefault="00C75CD6" w:rsidP="009057DF">
            <w:pPr>
              <w:rPr>
                <w:rFonts w:ascii="Sassoon Primary" w:hAnsi="Sassoon Primary"/>
                <w:sz w:val="18"/>
                <w:szCs w:val="14"/>
              </w:rPr>
            </w:pPr>
          </w:p>
          <w:p w14:paraId="4E5C38B7" w14:textId="77777777" w:rsidR="00760A5E" w:rsidRPr="0061317E" w:rsidRDefault="00760A5E" w:rsidP="009057DF">
            <w:pPr>
              <w:rPr>
                <w:rFonts w:ascii="Sassoon Primary" w:hAnsi="Sassoon Primary"/>
                <w:sz w:val="18"/>
                <w:szCs w:val="14"/>
              </w:rPr>
            </w:pPr>
          </w:p>
          <w:p w14:paraId="6D880406" w14:textId="77777777" w:rsidR="00C75CD6" w:rsidRPr="0061317E" w:rsidRDefault="00C75CD6" w:rsidP="009057DF">
            <w:pPr>
              <w:rPr>
                <w:rFonts w:ascii="Sassoon Primary" w:hAnsi="Sassoon Primary"/>
                <w:sz w:val="18"/>
                <w:szCs w:val="14"/>
              </w:rPr>
            </w:pPr>
          </w:p>
          <w:p w14:paraId="39C03114" w14:textId="77777777" w:rsidR="00965E9D" w:rsidRPr="0061317E" w:rsidRDefault="00965E9D" w:rsidP="00871DD0">
            <w:pPr>
              <w:rPr>
                <w:rFonts w:ascii="Sassoon Primary" w:hAnsi="Sassoon Primary"/>
              </w:rPr>
            </w:pPr>
          </w:p>
          <w:p w14:paraId="2CF338BE" w14:textId="3563339F" w:rsidR="00C75CD6" w:rsidRPr="0061317E" w:rsidRDefault="00C75CD6" w:rsidP="00871DD0">
            <w:pPr>
              <w:rPr>
                <w:rFonts w:ascii="Sassoon Primary" w:hAnsi="Sassoon Primary"/>
              </w:rPr>
            </w:pPr>
          </w:p>
        </w:tc>
      </w:tr>
      <w:tr w:rsidR="00710B79" w14:paraId="15A9C546" w14:textId="77777777" w:rsidTr="00AA636A">
        <w:trPr>
          <w:trHeight w:val="488"/>
        </w:trPr>
        <w:tc>
          <w:tcPr>
            <w:tcW w:w="22856" w:type="dxa"/>
            <w:gridSpan w:val="2"/>
          </w:tcPr>
          <w:p w14:paraId="3F4CAAB7" w14:textId="77777777" w:rsidR="00710B79" w:rsidRPr="0061317E" w:rsidRDefault="00710B79" w:rsidP="009057DF">
            <w:pPr>
              <w:rPr>
                <w:rFonts w:ascii="Sassoon Primary" w:hAnsi="Sassoon Primary"/>
                <w:b/>
                <w:bCs/>
                <w:sz w:val="28"/>
                <w:szCs w:val="24"/>
              </w:rPr>
            </w:pPr>
            <w:r w:rsidRPr="0061317E">
              <w:rPr>
                <w:rFonts w:ascii="Sassoon Primary" w:hAnsi="Sassoon Primary"/>
                <w:b/>
                <w:bCs/>
                <w:sz w:val="28"/>
                <w:szCs w:val="24"/>
              </w:rPr>
              <w:t>Outcome:</w:t>
            </w:r>
          </w:p>
          <w:p w14:paraId="1FEF43AF" w14:textId="02F1CED5" w:rsidR="00F246D1" w:rsidRPr="009C4DA2" w:rsidRDefault="00A36F98" w:rsidP="002A61E5">
            <w:pPr>
              <w:pStyle w:val="ListParagraph"/>
              <w:numPr>
                <w:ilvl w:val="0"/>
                <w:numId w:val="3"/>
              </w:numPr>
              <w:rPr>
                <w:rFonts w:ascii="Sassoon Primary" w:hAnsi="Sassoon Primary"/>
                <w:sz w:val="20"/>
                <w:szCs w:val="20"/>
              </w:rPr>
            </w:pPr>
            <w:r w:rsidRPr="0061317E">
              <w:rPr>
                <w:rFonts w:ascii="Sassoon Primary" w:hAnsi="Sassoon Primary"/>
                <w:sz w:val="24"/>
                <w:szCs w:val="24"/>
              </w:rPr>
              <w:t xml:space="preserve">Children </w:t>
            </w:r>
            <w:r w:rsidR="003A0E04" w:rsidRPr="0061317E">
              <w:rPr>
                <w:rFonts w:ascii="Sassoon Primary" w:hAnsi="Sassoon Primary"/>
                <w:sz w:val="24"/>
                <w:szCs w:val="24"/>
              </w:rPr>
              <w:t xml:space="preserve">to </w:t>
            </w:r>
            <w:r w:rsidR="002A61E5">
              <w:rPr>
                <w:rFonts w:ascii="Sassoon Primary" w:hAnsi="Sassoon Primary"/>
                <w:sz w:val="24"/>
                <w:szCs w:val="24"/>
              </w:rPr>
              <w:t>create a museum about the Romans and invite parents to visit it.</w:t>
            </w:r>
          </w:p>
          <w:p w14:paraId="6BE69039" w14:textId="67C8A2BE" w:rsidR="003304D9" w:rsidRPr="00F45734" w:rsidRDefault="009C4DA2" w:rsidP="00F45734">
            <w:pPr>
              <w:pStyle w:val="ListParagraph"/>
              <w:numPr>
                <w:ilvl w:val="0"/>
                <w:numId w:val="3"/>
              </w:numPr>
              <w:rPr>
                <w:rFonts w:ascii="Sassoon Primary" w:hAnsi="Sassoon Primary"/>
                <w:sz w:val="20"/>
                <w:szCs w:val="20"/>
              </w:rPr>
            </w:pPr>
            <w:r>
              <w:rPr>
                <w:rFonts w:ascii="Sassoon Primary" w:hAnsi="Sassoon Primary"/>
                <w:sz w:val="24"/>
                <w:szCs w:val="24"/>
              </w:rPr>
              <w:t>Children create a memory dump of substantive knowledge they can recall about the Romans and Roman Britain.</w:t>
            </w:r>
          </w:p>
          <w:p w14:paraId="7B3E0744" w14:textId="70E1EA32" w:rsidR="00611C46" w:rsidRPr="0061317E" w:rsidRDefault="00611C46" w:rsidP="00611C46">
            <w:pPr>
              <w:pStyle w:val="ListParagraph"/>
              <w:rPr>
                <w:rFonts w:ascii="Sassoon Primary" w:hAnsi="Sassoon Primary"/>
              </w:rPr>
            </w:pPr>
          </w:p>
        </w:tc>
      </w:tr>
    </w:tbl>
    <w:p w14:paraId="2D01D4CA" w14:textId="77777777" w:rsidR="00A3450B" w:rsidRDefault="00A3450B"/>
    <w:sectPr w:rsidR="00A3450B" w:rsidSect="00250813">
      <w:pgSz w:w="23811" w:h="16838" w:orient="landscape" w:code="8"/>
      <w:pgMar w:top="851"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altName w:val="Calibri"/>
    <w:panose1 w:val="00000000000000000000"/>
    <w:charset w:val="00"/>
    <w:family w:val="swiss"/>
    <w:notTrueType/>
    <w:pitch w:val="default"/>
    <w:sig w:usb0="00000003" w:usb1="00000000" w:usb2="00000000" w:usb3="00000000" w:csb0="00000001" w:csb1="00000000"/>
  </w:font>
  <w:font w:name="Sassoon Primary">
    <w:panose1 w:val="00000000000000000000"/>
    <w:charset w:val="00"/>
    <w:family w:val="modern"/>
    <w:notTrueType/>
    <w:pitch w:val="variable"/>
    <w:sig w:usb0="A000002F" w:usb1="40000048" w:usb2="00000000" w:usb3="00000000" w:csb0="00000111" w:csb1="00000000"/>
  </w:font>
  <w:font w:name="CenturyGothic-Italic">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7D67"/>
    <w:multiLevelType w:val="hybridMultilevel"/>
    <w:tmpl w:val="641CD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B591E"/>
    <w:multiLevelType w:val="hybridMultilevel"/>
    <w:tmpl w:val="15DAC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C511B"/>
    <w:multiLevelType w:val="hybridMultilevel"/>
    <w:tmpl w:val="F9C806EC"/>
    <w:lvl w:ilvl="0" w:tplc="7C5A20EA">
      <w:start w:val="2"/>
      <w:numFmt w:val="bullet"/>
      <w:lvlText w:val="-"/>
      <w:lvlJc w:val="left"/>
      <w:pPr>
        <w:ind w:left="720" w:hanging="360"/>
      </w:pPr>
      <w:rPr>
        <w:rFonts w:ascii="SassoonPrimary" w:eastAsiaTheme="minorHAnsi" w:hAnsi="SassoonPrimar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828E0"/>
    <w:multiLevelType w:val="hybridMultilevel"/>
    <w:tmpl w:val="8F400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5" w15:restartNumberingAfterBreak="0">
    <w:nsid w:val="41B50597"/>
    <w:multiLevelType w:val="hybridMultilevel"/>
    <w:tmpl w:val="338A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6D6C1C"/>
    <w:multiLevelType w:val="hybridMultilevel"/>
    <w:tmpl w:val="6B78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5F203B"/>
    <w:multiLevelType w:val="hybridMultilevel"/>
    <w:tmpl w:val="84229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250479"/>
    <w:multiLevelType w:val="hybridMultilevel"/>
    <w:tmpl w:val="8ED2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D95BC5"/>
    <w:multiLevelType w:val="hybridMultilevel"/>
    <w:tmpl w:val="DBB2E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5"/>
  </w:num>
  <w:num w:numId="5">
    <w:abstractNumId w:val="6"/>
  </w:num>
  <w:num w:numId="6">
    <w:abstractNumId w:val="1"/>
  </w:num>
  <w:num w:numId="7">
    <w:abstractNumId w:val="9"/>
  </w:num>
  <w:num w:numId="8">
    <w:abstractNumId w:val="8"/>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B79"/>
    <w:rsid w:val="000208F0"/>
    <w:rsid w:val="00027718"/>
    <w:rsid w:val="00030E6F"/>
    <w:rsid w:val="00034AF2"/>
    <w:rsid w:val="00042535"/>
    <w:rsid w:val="00054D73"/>
    <w:rsid w:val="000576E6"/>
    <w:rsid w:val="00090A11"/>
    <w:rsid w:val="000954F2"/>
    <w:rsid w:val="00096F9C"/>
    <w:rsid w:val="000A18B1"/>
    <w:rsid w:val="000A4A7D"/>
    <w:rsid w:val="000B7348"/>
    <w:rsid w:val="000C4A27"/>
    <w:rsid w:val="000D77DB"/>
    <w:rsid w:val="000E2314"/>
    <w:rsid w:val="000F37AA"/>
    <w:rsid w:val="00105F1C"/>
    <w:rsid w:val="00121760"/>
    <w:rsid w:val="00124810"/>
    <w:rsid w:val="001301C7"/>
    <w:rsid w:val="00134058"/>
    <w:rsid w:val="00134065"/>
    <w:rsid w:val="0014204A"/>
    <w:rsid w:val="0017593A"/>
    <w:rsid w:val="00175E20"/>
    <w:rsid w:val="0019577B"/>
    <w:rsid w:val="001D3B47"/>
    <w:rsid w:val="001E307E"/>
    <w:rsid w:val="001E50CF"/>
    <w:rsid w:val="001F642F"/>
    <w:rsid w:val="00214B19"/>
    <w:rsid w:val="0023205D"/>
    <w:rsid w:val="002378E1"/>
    <w:rsid w:val="00250813"/>
    <w:rsid w:val="00256FDB"/>
    <w:rsid w:val="00261DC9"/>
    <w:rsid w:val="00275262"/>
    <w:rsid w:val="0029754C"/>
    <w:rsid w:val="002A1F36"/>
    <w:rsid w:val="002A4FAF"/>
    <w:rsid w:val="002A61E5"/>
    <w:rsid w:val="002B25DA"/>
    <w:rsid w:val="002B7E99"/>
    <w:rsid w:val="00310555"/>
    <w:rsid w:val="003304D9"/>
    <w:rsid w:val="00346DB8"/>
    <w:rsid w:val="0035251E"/>
    <w:rsid w:val="00357D9C"/>
    <w:rsid w:val="00357F96"/>
    <w:rsid w:val="003822DD"/>
    <w:rsid w:val="00394715"/>
    <w:rsid w:val="003A0E04"/>
    <w:rsid w:val="003A6CD9"/>
    <w:rsid w:val="003B0C48"/>
    <w:rsid w:val="003D3F59"/>
    <w:rsid w:val="0040630C"/>
    <w:rsid w:val="0040720D"/>
    <w:rsid w:val="00433EB4"/>
    <w:rsid w:val="00445A8E"/>
    <w:rsid w:val="00462543"/>
    <w:rsid w:val="004742F5"/>
    <w:rsid w:val="00481C39"/>
    <w:rsid w:val="004859B9"/>
    <w:rsid w:val="00491D19"/>
    <w:rsid w:val="00496AF6"/>
    <w:rsid w:val="00497BB8"/>
    <w:rsid w:val="004A18D4"/>
    <w:rsid w:val="004A776F"/>
    <w:rsid w:val="004B6CEE"/>
    <w:rsid w:val="004C3E06"/>
    <w:rsid w:val="004D4EB0"/>
    <w:rsid w:val="00506399"/>
    <w:rsid w:val="00525010"/>
    <w:rsid w:val="00536FE8"/>
    <w:rsid w:val="00542C9E"/>
    <w:rsid w:val="00556195"/>
    <w:rsid w:val="005579BF"/>
    <w:rsid w:val="005726A1"/>
    <w:rsid w:val="00583121"/>
    <w:rsid w:val="00585D1E"/>
    <w:rsid w:val="00587B67"/>
    <w:rsid w:val="005B44F5"/>
    <w:rsid w:val="005D2844"/>
    <w:rsid w:val="005E2C94"/>
    <w:rsid w:val="005F5736"/>
    <w:rsid w:val="00602DBB"/>
    <w:rsid w:val="00611C46"/>
    <w:rsid w:val="0061317E"/>
    <w:rsid w:val="006172A4"/>
    <w:rsid w:val="00681834"/>
    <w:rsid w:val="00681A21"/>
    <w:rsid w:val="006C366D"/>
    <w:rsid w:val="006D0C5E"/>
    <w:rsid w:val="006F144A"/>
    <w:rsid w:val="006F2C64"/>
    <w:rsid w:val="006F7069"/>
    <w:rsid w:val="00710B79"/>
    <w:rsid w:val="00711199"/>
    <w:rsid w:val="00713A0A"/>
    <w:rsid w:val="007201A2"/>
    <w:rsid w:val="00721CD3"/>
    <w:rsid w:val="00722D6F"/>
    <w:rsid w:val="00735498"/>
    <w:rsid w:val="00743C67"/>
    <w:rsid w:val="007444C5"/>
    <w:rsid w:val="00760A5E"/>
    <w:rsid w:val="0076367D"/>
    <w:rsid w:val="00765B06"/>
    <w:rsid w:val="007720BD"/>
    <w:rsid w:val="00781016"/>
    <w:rsid w:val="00794F26"/>
    <w:rsid w:val="00795397"/>
    <w:rsid w:val="007A0002"/>
    <w:rsid w:val="007A7444"/>
    <w:rsid w:val="007C6F54"/>
    <w:rsid w:val="007F2106"/>
    <w:rsid w:val="007F7251"/>
    <w:rsid w:val="007F7393"/>
    <w:rsid w:val="008014F3"/>
    <w:rsid w:val="008142DA"/>
    <w:rsid w:val="00814FBD"/>
    <w:rsid w:val="00817491"/>
    <w:rsid w:val="00820429"/>
    <w:rsid w:val="00822250"/>
    <w:rsid w:val="008529DF"/>
    <w:rsid w:val="00854708"/>
    <w:rsid w:val="00855A81"/>
    <w:rsid w:val="00857A64"/>
    <w:rsid w:val="00871DD0"/>
    <w:rsid w:val="00872246"/>
    <w:rsid w:val="00890FD4"/>
    <w:rsid w:val="0089188A"/>
    <w:rsid w:val="008A1959"/>
    <w:rsid w:val="008B5029"/>
    <w:rsid w:val="008D1F05"/>
    <w:rsid w:val="008E33B1"/>
    <w:rsid w:val="009057DF"/>
    <w:rsid w:val="00907538"/>
    <w:rsid w:val="009127CF"/>
    <w:rsid w:val="00940BC7"/>
    <w:rsid w:val="0094438F"/>
    <w:rsid w:val="00945551"/>
    <w:rsid w:val="00954DF2"/>
    <w:rsid w:val="00965E9D"/>
    <w:rsid w:val="00992B71"/>
    <w:rsid w:val="009A4D7A"/>
    <w:rsid w:val="009A6B67"/>
    <w:rsid w:val="009B5475"/>
    <w:rsid w:val="009C0F27"/>
    <w:rsid w:val="009C193A"/>
    <w:rsid w:val="009C4DA2"/>
    <w:rsid w:val="009D1DB0"/>
    <w:rsid w:val="009D59C5"/>
    <w:rsid w:val="009E0667"/>
    <w:rsid w:val="009E30A3"/>
    <w:rsid w:val="009E51EC"/>
    <w:rsid w:val="00A0027B"/>
    <w:rsid w:val="00A25916"/>
    <w:rsid w:val="00A25CC3"/>
    <w:rsid w:val="00A3450B"/>
    <w:rsid w:val="00A36F98"/>
    <w:rsid w:val="00A3777D"/>
    <w:rsid w:val="00A441E4"/>
    <w:rsid w:val="00A55838"/>
    <w:rsid w:val="00A750EA"/>
    <w:rsid w:val="00A8551E"/>
    <w:rsid w:val="00A91366"/>
    <w:rsid w:val="00A941B7"/>
    <w:rsid w:val="00A95CD3"/>
    <w:rsid w:val="00A967BE"/>
    <w:rsid w:val="00AA4484"/>
    <w:rsid w:val="00AA636A"/>
    <w:rsid w:val="00AC5A06"/>
    <w:rsid w:val="00AE5124"/>
    <w:rsid w:val="00AE5BD9"/>
    <w:rsid w:val="00B061F7"/>
    <w:rsid w:val="00B15AB1"/>
    <w:rsid w:val="00B17AF7"/>
    <w:rsid w:val="00B515E5"/>
    <w:rsid w:val="00B6016E"/>
    <w:rsid w:val="00B6183B"/>
    <w:rsid w:val="00B70037"/>
    <w:rsid w:val="00B74D0F"/>
    <w:rsid w:val="00B76818"/>
    <w:rsid w:val="00B9679D"/>
    <w:rsid w:val="00B97440"/>
    <w:rsid w:val="00BA6369"/>
    <w:rsid w:val="00BA780C"/>
    <w:rsid w:val="00BB101C"/>
    <w:rsid w:val="00BB332F"/>
    <w:rsid w:val="00BB3964"/>
    <w:rsid w:val="00BD6C16"/>
    <w:rsid w:val="00C02DC0"/>
    <w:rsid w:val="00C1116E"/>
    <w:rsid w:val="00C24EED"/>
    <w:rsid w:val="00C2725A"/>
    <w:rsid w:val="00C3365D"/>
    <w:rsid w:val="00C33801"/>
    <w:rsid w:val="00C5145B"/>
    <w:rsid w:val="00C72412"/>
    <w:rsid w:val="00C75C00"/>
    <w:rsid w:val="00C75CD6"/>
    <w:rsid w:val="00CA1341"/>
    <w:rsid w:val="00CA582B"/>
    <w:rsid w:val="00CB0B85"/>
    <w:rsid w:val="00CC0264"/>
    <w:rsid w:val="00CC1FB1"/>
    <w:rsid w:val="00CE3D53"/>
    <w:rsid w:val="00CE421B"/>
    <w:rsid w:val="00CE4C01"/>
    <w:rsid w:val="00CE5005"/>
    <w:rsid w:val="00CF72B8"/>
    <w:rsid w:val="00D075E0"/>
    <w:rsid w:val="00D35DD9"/>
    <w:rsid w:val="00D368ED"/>
    <w:rsid w:val="00D52781"/>
    <w:rsid w:val="00D7221F"/>
    <w:rsid w:val="00D86DE9"/>
    <w:rsid w:val="00D902B1"/>
    <w:rsid w:val="00DA02F2"/>
    <w:rsid w:val="00DB3E83"/>
    <w:rsid w:val="00DC0045"/>
    <w:rsid w:val="00DC5F4C"/>
    <w:rsid w:val="00DC7B35"/>
    <w:rsid w:val="00DD05AD"/>
    <w:rsid w:val="00DD1693"/>
    <w:rsid w:val="00DE3CD1"/>
    <w:rsid w:val="00DE403E"/>
    <w:rsid w:val="00DE528A"/>
    <w:rsid w:val="00DE59C8"/>
    <w:rsid w:val="00DE7B71"/>
    <w:rsid w:val="00DF25E6"/>
    <w:rsid w:val="00DF77B5"/>
    <w:rsid w:val="00E02390"/>
    <w:rsid w:val="00E15E54"/>
    <w:rsid w:val="00E207F8"/>
    <w:rsid w:val="00E23ADE"/>
    <w:rsid w:val="00E261AE"/>
    <w:rsid w:val="00E27931"/>
    <w:rsid w:val="00E40FE5"/>
    <w:rsid w:val="00E61175"/>
    <w:rsid w:val="00E7048B"/>
    <w:rsid w:val="00E81CBF"/>
    <w:rsid w:val="00E972A0"/>
    <w:rsid w:val="00EA1221"/>
    <w:rsid w:val="00EB04F9"/>
    <w:rsid w:val="00EB675E"/>
    <w:rsid w:val="00ED63BA"/>
    <w:rsid w:val="00ED6F2A"/>
    <w:rsid w:val="00EE417E"/>
    <w:rsid w:val="00F027AA"/>
    <w:rsid w:val="00F13238"/>
    <w:rsid w:val="00F246D1"/>
    <w:rsid w:val="00F36189"/>
    <w:rsid w:val="00F45734"/>
    <w:rsid w:val="00F56038"/>
    <w:rsid w:val="00F57EBF"/>
    <w:rsid w:val="00F61B76"/>
    <w:rsid w:val="00F66287"/>
    <w:rsid w:val="00F73A4F"/>
    <w:rsid w:val="00F7593B"/>
    <w:rsid w:val="00F9062E"/>
    <w:rsid w:val="00F9440D"/>
    <w:rsid w:val="00F95D41"/>
    <w:rsid w:val="00FD5053"/>
    <w:rsid w:val="00FE27B2"/>
    <w:rsid w:val="00FE6F55"/>
    <w:rsid w:val="00FF06CC"/>
    <w:rsid w:val="00FF2C66"/>
    <w:rsid w:val="00FF6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6507A"/>
  <w15:chartTrackingRefBased/>
  <w15:docId w15:val="{3E9E499F-1360-4DC3-B3F0-4DD138266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0F27"/>
    <w:pPr>
      <w:autoSpaceDE w:val="0"/>
      <w:autoSpaceDN w:val="0"/>
      <w:adjustRightInd w:val="0"/>
      <w:spacing w:after="0" w:line="240" w:lineRule="auto"/>
    </w:pPr>
    <w:rPr>
      <w:rFonts w:ascii="SassoonPrimaryInfant" w:hAnsi="SassoonPrimaryInfant" w:cs="SassoonPrimaryInfant"/>
      <w:color w:val="000000"/>
      <w:sz w:val="24"/>
      <w:szCs w:val="24"/>
    </w:rPr>
  </w:style>
  <w:style w:type="paragraph" w:customStyle="1" w:styleId="bulletundernumbered">
    <w:name w:val="bullet (under numbered)"/>
    <w:rsid w:val="009C0F27"/>
    <w:pPr>
      <w:numPr>
        <w:numId w:val="1"/>
      </w:numPr>
      <w:spacing w:after="240" w:line="288" w:lineRule="auto"/>
    </w:pPr>
    <w:rPr>
      <w:rFonts w:ascii="Arial" w:eastAsia="Times New Roman" w:hAnsi="Arial" w:cs="Arial"/>
      <w:sz w:val="24"/>
      <w:szCs w:val="24"/>
      <w:lang w:eastAsia="en-GB"/>
    </w:rPr>
  </w:style>
  <w:style w:type="paragraph" w:styleId="ListParagraph">
    <w:name w:val="List Paragraph"/>
    <w:basedOn w:val="Normal"/>
    <w:uiPriority w:val="34"/>
    <w:qFormat/>
    <w:rsid w:val="001340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F0421F512543D4FAE5A24A6EB0EADCE" ma:contentTypeVersion="10" ma:contentTypeDescription="Create a new document." ma:contentTypeScope="" ma:versionID="9443ba5b38186faf929cd314672b8748">
  <xsd:schema xmlns:xsd="http://www.w3.org/2001/XMLSchema" xmlns:xs="http://www.w3.org/2001/XMLSchema" xmlns:p="http://schemas.microsoft.com/office/2006/metadata/properties" xmlns:ns2="70aa7a6f-4019-49e1-b04e-055b1dd62e7a" xmlns:ns3="fb91fcde-ced4-4459-8e94-198eb3c31d01" targetNamespace="http://schemas.microsoft.com/office/2006/metadata/properties" ma:root="true" ma:fieldsID="aa7cd5e46cc410d357fa732833927e96" ns2:_="" ns3:_="">
    <xsd:import namespace="70aa7a6f-4019-49e1-b04e-055b1dd62e7a"/>
    <xsd:import namespace="fb91fcde-ced4-4459-8e94-198eb3c31d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aa7a6f-4019-49e1-b04e-055b1dd62e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1bc750-2174-42d1-94ac-41691243ba3e" ma:termSetId="09814cd3-568e-fe90-9814-8d621ff8fb84" ma:anchorId="fba54fb3-c3e1-fe81-a776-ca4b69148c4d" ma:open="true" ma:isKeyword="false">
      <xsd:complexType>
        <xsd:sequence>
          <xsd:element ref="pc:Terms" minOccurs="0" maxOccurs="1"/>
        </xsd:sequence>
      </xsd:complex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91fcde-ced4-4459-8e94-198eb3c31d01"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7785ef6-8487-45e1-8ebd-9c3701426f4d}" ma:internalName="TaxCatchAll" ma:showField="CatchAllData" ma:web="fb91fcde-ced4-4459-8e94-198eb3c31d0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b91fcde-ced4-4459-8e94-198eb3c31d01" xsi:nil="true"/>
    <lcf76f155ced4ddcb4097134ff3c332f xmlns="70aa7a6f-4019-49e1-b04e-055b1dd62e7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B71C9FA-54EB-4038-924D-29F30F6C8EAB}">
  <ds:schemaRefs>
    <ds:schemaRef ds:uri="http://schemas.openxmlformats.org/officeDocument/2006/bibliography"/>
  </ds:schemaRefs>
</ds:datastoreItem>
</file>

<file path=customXml/itemProps2.xml><?xml version="1.0" encoding="utf-8"?>
<ds:datastoreItem xmlns:ds="http://schemas.openxmlformats.org/officeDocument/2006/customXml" ds:itemID="{9C89060C-33E3-4FFE-9C8A-ADAD6F972AFA}"/>
</file>

<file path=customXml/itemProps3.xml><?xml version="1.0" encoding="utf-8"?>
<ds:datastoreItem xmlns:ds="http://schemas.openxmlformats.org/officeDocument/2006/customXml" ds:itemID="{2F1A8EA0-0C65-4E04-AEBE-AB7AA1A13267}"/>
</file>

<file path=customXml/itemProps4.xml><?xml version="1.0" encoding="utf-8"?>
<ds:datastoreItem xmlns:ds="http://schemas.openxmlformats.org/officeDocument/2006/customXml" ds:itemID="{BCC39FD3-BBC9-4133-A2D2-24540623CD90}"/>
</file>

<file path=docProps/app.xml><?xml version="1.0" encoding="utf-8"?>
<Properties xmlns="http://schemas.openxmlformats.org/officeDocument/2006/extended-properties" xmlns:vt="http://schemas.openxmlformats.org/officeDocument/2006/docPropsVTypes">
  <Template>Normal</Template>
  <TotalTime>224</TotalTime>
  <Pages>2</Pages>
  <Words>2208</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14765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Bragg</dc:creator>
  <cp:keywords/>
  <dc:description/>
  <cp:lastModifiedBy>Richard Land</cp:lastModifiedBy>
  <cp:revision>240</cp:revision>
  <dcterms:created xsi:type="dcterms:W3CDTF">2023-09-06T12:30:00Z</dcterms:created>
  <dcterms:modified xsi:type="dcterms:W3CDTF">2024-07-26T09:45:00Z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0x010100DF0421F512543D4FAE5A24A6EB0EADCE</vt:lpwstr>
  </property>
</Properties>
</file>