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421"/>
        <w:tblW w:w="22856" w:type="dxa"/>
        <w:tblLook w:val="04A0" w:firstRow="1" w:lastRow="0" w:firstColumn="1" w:lastColumn="0" w:noHBand="0" w:noVBand="1"/>
      </w:tblPr>
      <w:tblGrid>
        <w:gridCol w:w="14454"/>
        <w:gridCol w:w="8402"/>
      </w:tblGrid>
      <w:tr w:rsidR="00710B79" w:rsidRPr="005342C5" w14:paraId="458B3F03" w14:textId="77777777" w:rsidTr="005342C5">
        <w:trPr>
          <w:trHeight w:val="558"/>
        </w:trPr>
        <w:tc>
          <w:tcPr>
            <w:tcW w:w="22856" w:type="dxa"/>
            <w:gridSpan w:val="2"/>
          </w:tcPr>
          <w:p w14:paraId="57ADD168" w14:textId="20606AF6" w:rsidR="00710B79" w:rsidRPr="005342C5" w:rsidRDefault="00710B79" w:rsidP="00AF4D7C">
            <w:pPr>
              <w:jc w:val="center"/>
              <w:rPr>
                <w:rFonts w:ascii="Sassoon Infant Std" w:hAnsi="Sassoon Infant Std"/>
                <w:sz w:val="18"/>
                <w:szCs w:val="18"/>
              </w:rPr>
            </w:pPr>
            <w:r w:rsidRPr="005342C5">
              <w:rPr>
                <w:rFonts w:ascii="Sassoon Infant Std" w:hAnsi="Sassoon Infant Std"/>
                <w:sz w:val="18"/>
                <w:szCs w:val="18"/>
              </w:rPr>
              <w:t xml:space="preserve">Year </w:t>
            </w:r>
            <w:proofErr w:type="gramStart"/>
            <w:r w:rsidR="007179C0">
              <w:rPr>
                <w:rFonts w:ascii="Sassoon Infant Std" w:hAnsi="Sassoon Infant Std"/>
                <w:sz w:val="18"/>
                <w:szCs w:val="18"/>
              </w:rPr>
              <w:t>2</w:t>
            </w:r>
            <w:r w:rsidRPr="005342C5">
              <w:rPr>
                <w:rFonts w:ascii="Sassoon Infant Std" w:hAnsi="Sassoon Infant Std"/>
                <w:sz w:val="18"/>
                <w:szCs w:val="18"/>
              </w:rPr>
              <w:t xml:space="preserve"> </w:t>
            </w:r>
            <w:r w:rsidR="009C0F27" w:rsidRPr="005342C5">
              <w:rPr>
                <w:rFonts w:ascii="Sassoon Infant Std" w:hAnsi="Sassoon Infant Std"/>
                <w:sz w:val="18"/>
                <w:szCs w:val="18"/>
              </w:rPr>
              <w:t>:</w:t>
            </w:r>
            <w:proofErr w:type="gramEnd"/>
            <w:r w:rsidR="009C0F27" w:rsidRPr="005342C5">
              <w:rPr>
                <w:rFonts w:ascii="Sassoon Infant Std" w:hAnsi="Sassoon Infant Std"/>
                <w:sz w:val="18"/>
                <w:szCs w:val="18"/>
              </w:rPr>
              <w:t xml:space="preserve"> </w:t>
            </w:r>
            <w:r w:rsidR="00B04CCB" w:rsidRPr="005342C5">
              <w:rPr>
                <w:rFonts w:ascii="Sassoon Infant Std" w:hAnsi="Sassoon Infant Std"/>
                <w:sz w:val="18"/>
                <w:szCs w:val="18"/>
              </w:rPr>
              <w:t xml:space="preserve"> </w:t>
            </w:r>
            <w:r w:rsidR="002E624C" w:rsidRPr="005342C5">
              <w:rPr>
                <w:rFonts w:ascii="Sassoon Infant Std" w:hAnsi="Sassoon Infant Std"/>
                <w:sz w:val="18"/>
                <w:szCs w:val="18"/>
              </w:rPr>
              <w:t>S</w:t>
            </w:r>
            <w:r w:rsidR="00DB6AA6">
              <w:rPr>
                <w:rFonts w:ascii="Sassoon Infant Std" w:hAnsi="Sassoon Infant Std"/>
                <w:sz w:val="18"/>
                <w:szCs w:val="18"/>
              </w:rPr>
              <w:t>ummer</w:t>
            </w:r>
            <w:r w:rsidR="004F0715" w:rsidRPr="005342C5">
              <w:rPr>
                <w:rFonts w:ascii="Sassoon Infant Std" w:hAnsi="Sassoon Infant Std"/>
                <w:sz w:val="18"/>
                <w:szCs w:val="18"/>
              </w:rPr>
              <w:t xml:space="preserve"> </w:t>
            </w:r>
            <w:proofErr w:type="gramStart"/>
            <w:r w:rsidR="007179C0">
              <w:rPr>
                <w:rFonts w:ascii="Sassoon Infant Std" w:hAnsi="Sassoon Infant Std"/>
                <w:sz w:val="18"/>
                <w:szCs w:val="18"/>
              </w:rPr>
              <w:t>2</w:t>
            </w:r>
            <w:r w:rsidR="004F0715" w:rsidRPr="005342C5">
              <w:rPr>
                <w:rFonts w:ascii="Sassoon Infant Std" w:hAnsi="Sassoon Infant Std"/>
                <w:sz w:val="18"/>
                <w:szCs w:val="18"/>
              </w:rPr>
              <w:t xml:space="preserve"> :</w:t>
            </w:r>
            <w:proofErr w:type="gramEnd"/>
            <w:r w:rsidR="004F0715" w:rsidRPr="005342C5">
              <w:rPr>
                <w:rFonts w:ascii="Sassoon Infant Std" w:hAnsi="Sassoon Infant Std"/>
                <w:sz w:val="18"/>
                <w:szCs w:val="18"/>
              </w:rPr>
              <w:t xml:space="preserve"> Design and Technology</w:t>
            </w:r>
          </w:p>
          <w:p w14:paraId="424754C1" w14:textId="5F4042D5" w:rsidR="00871DD0" w:rsidRPr="005342C5" w:rsidRDefault="00710B79" w:rsidP="00AF4D7C">
            <w:pPr>
              <w:jc w:val="center"/>
              <w:rPr>
                <w:rFonts w:ascii="Sassoon Infant Std" w:hAnsi="Sassoon Infant Std"/>
                <w:sz w:val="18"/>
                <w:szCs w:val="18"/>
              </w:rPr>
            </w:pPr>
            <w:r w:rsidRPr="005342C5">
              <w:rPr>
                <w:rFonts w:ascii="Sassoon Infant Std" w:hAnsi="Sassoon Infant Std"/>
                <w:sz w:val="18"/>
                <w:szCs w:val="18"/>
              </w:rPr>
              <w:t>Enquiry Question:</w:t>
            </w:r>
            <w:r w:rsidR="00871DD0" w:rsidRPr="005342C5">
              <w:rPr>
                <w:rFonts w:ascii="Sassoon Infant Std" w:hAnsi="Sassoon Infant Std"/>
                <w:sz w:val="18"/>
                <w:szCs w:val="18"/>
              </w:rPr>
              <w:t xml:space="preserve"> </w:t>
            </w:r>
            <w:r w:rsidR="004F0715" w:rsidRPr="005342C5">
              <w:rPr>
                <w:rFonts w:ascii="Sassoon Infant Std" w:hAnsi="Sassoon Infant Std"/>
                <w:sz w:val="18"/>
                <w:szCs w:val="18"/>
              </w:rPr>
              <w:t xml:space="preserve">  I wonder...</w:t>
            </w:r>
            <w:r w:rsidR="007179C0">
              <w:rPr>
                <w:rFonts w:ascii="Sassoon Infant Std" w:hAnsi="Sassoon Infant Std"/>
                <w:sz w:val="18"/>
                <w:szCs w:val="18"/>
              </w:rPr>
              <w:t>where my food comes from and how I can prepare a range of healthy dishes</w:t>
            </w:r>
          </w:p>
        </w:tc>
      </w:tr>
      <w:tr w:rsidR="00710B79" w:rsidRPr="005342C5" w14:paraId="06428FC4" w14:textId="77777777" w:rsidTr="00AF4D7C">
        <w:trPr>
          <w:trHeight w:val="766"/>
        </w:trPr>
        <w:tc>
          <w:tcPr>
            <w:tcW w:w="22856" w:type="dxa"/>
            <w:gridSpan w:val="2"/>
          </w:tcPr>
          <w:p w14:paraId="09FD3A33" w14:textId="77777777" w:rsidR="00871DD0" w:rsidRPr="005342C5" w:rsidRDefault="00710B79" w:rsidP="00AF4D7C">
            <w:pPr>
              <w:autoSpaceDE w:val="0"/>
              <w:autoSpaceDN w:val="0"/>
              <w:adjustRightInd w:val="0"/>
              <w:rPr>
                <w:rFonts w:ascii="Sassoon Infant Std" w:hAnsi="Sassoon Infant Std"/>
                <w:sz w:val="18"/>
                <w:szCs w:val="18"/>
              </w:rPr>
            </w:pPr>
            <w:r w:rsidRPr="005342C5">
              <w:rPr>
                <w:rFonts w:ascii="Sassoon Infant Std" w:hAnsi="Sassoon Infant Std"/>
                <w:sz w:val="18"/>
                <w:szCs w:val="18"/>
              </w:rPr>
              <w:t>Objectives:</w:t>
            </w:r>
            <w:r w:rsidR="004B6CEE" w:rsidRPr="005342C5">
              <w:rPr>
                <w:rFonts w:ascii="Sassoon Infant Std" w:hAnsi="Sassoon Infant Std" w:cs="CenturyGothic-Italic"/>
                <w:i/>
                <w:iCs/>
                <w:sz w:val="18"/>
                <w:szCs w:val="18"/>
              </w:rPr>
              <w:t xml:space="preserve"> </w:t>
            </w:r>
          </w:p>
          <w:p w14:paraId="075A9468" w14:textId="77777777" w:rsidR="004F0715" w:rsidRPr="005342C5" w:rsidRDefault="009B01AD" w:rsidP="00AF4D7C">
            <w:pPr>
              <w:rPr>
                <w:rFonts w:ascii="Sassoon Infant Std" w:hAnsi="Sassoon Infant Std"/>
                <w:sz w:val="18"/>
                <w:szCs w:val="18"/>
              </w:rPr>
            </w:pPr>
            <w:r w:rsidRPr="005342C5">
              <w:rPr>
                <w:rFonts w:ascii="Sassoon Infant Std" w:hAnsi="Sassoon Infant Std"/>
                <w:sz w:val="18"/>
                <w:szCs w:val="18"/>
              </w:rPr>
              <w:t>design purposeful, appealing products for themselves and others based on design criteria</w:t>
            </w:r>
          </w:p>
          <w:p w14:paraId="08806D93" w14:textId="77777777"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 xml:space="preserve">generate, develop and model ideas through talking and drawing </w:t>
            </w:r>
          </w:p>
          <w:p w14:paraId="1B7F2960" w14:textId="77777777"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select from and use a range of tools and equipment to perform practical tasks</w:t>
            </w:r>
          </w:p>
          <w:p w14:paraId="5645F91A" w14:textId="77777777"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select from a range of ingredients according to their characteristics.</w:t>
            </w:r>
          </w:p>
          <w:p w14:paraId="7132D418" w14:textId="77777777"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explore and evaluate a range of existing products</w:t>
            </w:r>
          </w:p>
          <w:p w14:paraId="6C85F712" w14:textId="77777777"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evaluate ideas and products against design criteria</w:t>
            </w:r>
          </w:p>
          <w:p w14:paraId="4FC42156" w14:textId="77777777"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use the basic principles of a healthy diet to prepare dishes</w:t>
            </w:r>
          </w:p>
          <w:p w14:paraId="52AE5D6A" w14:textId="1AAA9E10"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understand where food comes from</w:t>
            </w:r>
          </w:p>
        </w:tc>
      </w:tr>
      <w:tr w:rsidR="00710B79" w:rsidRPr="005342C5" w14:paraId="7724738D" w14:textId="77777777" w:rsidTr="00D56096">
        <w:trPr>
          <w:trHeight w:val="104"/>
        </w:trPr>
        <w:tc>
          <w:tcPr>
            <w:tcW w:w="22856" w:type="dxa"/>
            <w:gridSpan w:val="2"/>
          </w:tcPr>
          <w:p w14:paraId="38886E26" w14:textId="77777777" w:rsidR="00710B79" w:rsidRPr="005342C5" w:rsidRDefault="00710B79" w:rsidP="00AF4D7C">
            <w:pPr>
              <w:pStyle w:val="bulletundernumbered"/>
              <w:numPr>
                <w:ilvl w:val="0"/>
                <w:numId w:val="0"/>
              </w:numPr>
              <w:spacing w:after="60"/>
              <w:rPr>
                <w:rFonts w:ascii="Sassoon Infant Std" w:hAnsi="Sassoon Infant Std"/>
                <w:sz w:val="18"/>
                <w:szCs w:val="18"/>
              </w:rPr>
            </w:pPr>
            <w:r w:rsidRPr="005342C5">
              <w:rPr>
                <w:rFonts w:ascii="Sassoon Infant Std" w:hAnsi="Sassoon Infant Std"/>
                <w:sz w:val="18"/>
                <w:szCs w:val="18"/>
              </w:rPr>
              <w:t>Key Vocabulary:</w:t>
            </w:r>
            <w:r w:rsidR="00134065" w:rsidRPr="005342C5">
              <w:rPr>
                <w:rFonts w:ascii="Sassoon Infant Std" w:hAnsi="Sassoon Infant Std"/>
                <w:sz w:val="18"/>
                <w:szCs w:val="18"/>
              </w:rPr>
              <w:t xml:space="preserve"> </w:t>
            </w:r>
          </w:p>
          <w:p w14:paraId="42920707" w14:textId="5811CEC3" w:rsidR="004F0715" w:rsidRPr="005342C5" w:rsidRDefault="009B01AD" w:rsidP="00AF4D7C">
            <w:pPr>
              <w:pStyle w:val="bulletundernumbered"/>
              <w:numPr>
                <w:ilvl w:val="0"/>
                <w:numId w:val="0"/>
              </w:numPr>
              <w:spacing w:after="60"/>
              <w:rPr>
                <w:rFonts w:ascii="Sassoon Infant Std" w:hAnsi="Sassoon Infant Std" w:cstheme="minorHAnsi"/>
                <w:sz w:val="18"/>
                <w:szCs w:val="18"/>
              </w:rPr>
            </w:pPr>
            <w:r w:rsidRPr="005342C5">
              <w:rPr>
                <w:rFonts w:ascii="Sassoon Infant Std" w:hAnsi="Sassoon Infant Std" w:cstheme="minorHAnsi"/>
                <w:sz w:val="18"/>
                <w:szCs w:val="18"/>
              </w:rPr>
              <w:t>recipe, hygiene, safety, ingredients, equipment, mash, cut, grate, melt, bake, measure, combine,</w:t>
            </w:r>
            <w:r w:rsidR="00762828" w:rsidRPr="005342C5">
              <w:rPr>
                <w:rFonts w:ascii="Sassoon Infant Std" w:hAnsi="Sassoon Infant Std" w:cstheme="minorHAnsi"/>
                <w:sz w:val="18"/>
                <w:szCs w:val="18"/>
              </w:rPr>
              <w:t xml:space="preserve"> drain,</w:t>
            </w:r>
            <w:r w:rsidRPr="005342C5">
              <w:rPr>
                <w:rFonts w:ascii="Sassoon Infant Std" w:hAnsi="Sassoon Infant Std" w:cstheme="minorHAnsi"/>
                <w:sz w:val="18"/>
                <w:szCs w:val="18"/>
              </w:rPr>
              <w:t xml:space="preserve"> mix, spread, heat, presentation, boil, garnish, serve, drizzle, origin</w:t>
            </w:r>
            <w:r w:rsidR="00D75E32" w:rsidRPr="005342C5">
              <w:rPr>
                <w:rFonts w:ascii="Sassoon Infant Std" w:hAnsi="Sassoon Infant Std" w:cstheme="minorHAnsi"/>
                <w:sz w:val="18"/>
                <w:szCs w:val="18"/>
              </w:rPr>
              <w:t>, de</w:t>
            </w:r>
            <w:r w:rsidR="00161727">
              <w:rPr>
                <w:rFonts w:ascii="Sassoon Infant Std" w:hAnsi="Sassoon Infant Std" w:cstheme="minorHAnsi"/>
                <w:sz w:val="18"/>
                <w:szCs w:val="18"/>
              </w:rPr>
              <w:t>s</w:t>
            </w:r>
            <w:r w:rsidR="00D75E32" w:rsidRPr="005342C5">
              <w:rPr>
                <w:rFonts w:ascii="Sassoon Infant Std" w:hAnsi="Sassoon Infant Std" w:cstheme="minorHAnsi"/>
                <w:sz w:val="18"/>
                <w:szCs w:val="18"/>
              </w:rPr>
              <w:t>ign, make, evaluate, purpose, improve, healthy</w:t>
            </w:r>
            <w:r w:rsidR="0008291D" w:rsidRPr="005342C5">
              <w:rPr>
                <w:rFonts w:ascii="Sassoon Infant Std" w:hAnsi="Sassoon Infant Std" w:cstheme="minorHAnsi"/>
                <w:sz w:val="18"/>
                <w:szCs w:val="18"/>
              </w:rPr>
              <w:t>, consumer</w:t>
            </w:r>
            <w:r w:rsidR="00AE2996">
              <w:rPr>
                <w:rFonts w:ascii="Sassoon Infant Std" w:hAnsi="Sassoon Infant Std" w:cstheme="minorHAnsi"/>
                <w:sz w:val="18"/>
                <w:szCs w:val="18"/>
              </w:rPr>
              <w:t>, slice</w:t>
            </w:r>
          </w:p>
        </w:tc>
      </w:tr>
      <w:tr w:rsidR="00710B79" w:rsidRPr="005342C5" w14:paraId="626656AA" w14:textId="77777777" w:rsidTr="00A73E33">
        <w:trPr>
          <w:trHeight w:val="9809"/>
        </w:trPr>
        <w:tc>
          <w:tcPr>
            <w:tcW w:w="14454" w:type="dxa"/>
          </w:tcPr>
          <w:p w14:paraId="4C71EA86" w14:textId="4EEBCB3A" w:rsidR="009C0F27" w:rsidRPr="005342C5" w:rsidRDefault="00710B79" w:rsidP="00AF4D7C">
            <w:pPr>
              <w:rPr>
                <w:rFonts w:ascii="Sassoon Infant Std" w:hAnsi="Sassoon Infant Std"/>
                <w:sz w:val="18"/>
                <w:szCs w:val="18"/>
              </w:rPr>
            </w:pPr>
            <w:r w:rsidRPr="005342C5">
              <w:rPr>
                <w:rFonts w:ascii="Sassoon Infant Std" w:hAnsi="Sassoon Infant Std"/>
                <w:sz w:val="18"/>
                <w:szCs w:val="18"/>
              </w:rPr>
              <w:t>Key factual learning/CPD for staff</w:t>
            </w:r>
          </w:p>
          <w:p w14:paraId="4BD65034" w14:textId="55DCCBD2" w:rsidR="009B01AD" w:rsidRPr="005342C5" w:rsidRDefault="009B01AD" w:rsidP="00AF4D7C">
            <w:pPr>
              <w:rPr>
                <w:rFonts w:ascii="Sassoon Infant Std" w:hAnsi="Sassoon Infant Std"/>
                <w:sz w:val="18"/>
                <w:szCs w:val="18"/>
              </w:rPr>
            </w:pPr>
          </w:p>
          <w:p w14:paraId="1E614379" w14:textId="2373985A" w:rsidR="00762828" w:rsidRPr="005342C5" w:rsidRDefault="00762828" w:rsidP="00AF4D7C">
            <w:pPr>
              <w:rPr>
                <w:rFonts w:ascii="Sassoon Infant Std" w:hAnsi="Sassoon Infant Std"/>
                <w:sz w:val="18"/>
                <w:szCs w:val="18"/>
                <w:u w:val="single"/>
              </w:rPr>
            </w:pPr>
            <w:r w:rsidRPr="005342C5">
              <w:rPr>
                <w:rFonts w:ascii="Sassoon Infant Std" w:hAnsi="Sassoon Infant Std"/>
                <w:sz w:val="18"/>
                <w:szCs w:val="18"/>
                <w:u w:val="single"/>
              </w:rPr>
              <w:t>Key cooking concepts to teach:</w:t>
            </w:r>
          </w:p>
          <w:p w14:paraId="12351DCA" w14:textId="5EA0DD12" w:rsidR="00762828" w:rsidRPr="005342C5" w:rsidRDefault="00762828" w:rsidP="00AF4D7C">
            <w:pPr>
              <w:rPr>
                <w:rFonts w:ascii="Sassoon Infant Std" w:hAnsi="Sassoon Infant Std"/>
                <w:sz w:val="18"/>
                <w:szCs w:val="18"/>
              </w:rPr>
            </w:pPr>
            <w:r w:rsidRPr="005342C5">
              <w:rPr>
                <w:rFonts w:ascii="Sassoon Infant Std" w:hAnsi="Sassoon Infant Std"/>
                <w:sz w:val="18"/>
                <w:szCs w:val="18"/>
              </w:rPr>
              <w:t>Kitchen safety. Emphasise the importance of being safe in a kitchen and around food before any food is present or any practical work takes place. This includes hand washing, tying long hair back, staying quiet and calm, taking care when transporting ingredients and equipment, wearing a cooking apron if necessary, food storage and keeping food safe to eat.</w:t>
            </w:r>
          </w:p>
          <w:p w14:paraId="5BA51BB6" w14:textId="0C7954A2" w:rsidR="00762828" w:rsidRPr="005342C5" w:rsidRDefault="009D259C" w:rsidP="00AF4D7C">
            <w:pPr>
              <w:rPr>
                <w:rFonts w:ascii="Sassoon Infant Std" w:hAnsi="Sassoon Infant Std"/>
                <w:sz w:val="18"/>
                <w:szCs w:val="18"/>
              </w:rPr>
            </w:pPr>
            <w:r>
              <w:rPr>
                <w:noProof/>
              </w:rPr>
              <w:drawing>
                <wp:anchor distT="0" distB="0" distL="114300" distR="114300" simplePos="0" relativeHeight="251658240" behindDoc="0" locked="0" layoutInCell="1" allowOverlap="1" wp14:anchorId="0C20634B" wp14:editId="0104B602">
                  <wp:simplePos x="0" y="0"/>
                  <wp:positionH relativeFrom="column">
                    <wp:posOffset>7484110</wp:posOffset>
                  </wp:positionH>
                  <wp:positionV relativeFrom="paragraph">
                    <wp:posOffset>84455</wp:posOffset>
                  </wp:positionV>
                  <wp:extent cx="1057275" cy="90685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57275" cy="9068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2BC1BBCB" wp14:editId="6D386BBC">
                  <wp:simplePos x="0" y="0"/>
                  <wp:positionH relativeFrom="column">
                    <wp:posOffset>6609080</wp:posOffset>
                  </wp:positionH>
                  <wp:positionV relativeFrom="paragraph">
                    <wp:posOffset>93980</wp:posOffset>
                  </wp:positionV>
                  <wp:extent cx="819150" cy="911449"/>
                  <wp:effectExtent l="0" t="0" r="0" b="3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9150" cy="911449"/>
                          </a:xfrm>
                          <a:prstGeom prst="rect">
                            <a:avLst/>
                          </a:prstGeom>
                        </pic:spPr>
                      </pic:pic>
                    </a:graphicData>
                  </a:graphic>
                  <wp14:sizeRelH relativeFrom="margin">
                    <wp14:pctWidth>0</wp14:pctWidth>
                  </wp14:sizeRelH>
                  <wp14:sizeRelV relativeFrom="margin">
                    <wp14:pctHeight>0</wp14:pctHeight>
                  </wp14:sizeRelV>
                </wp:anchor>
              </w:drawing>
            </w:r>
            <w:r w:rsidR="00762828" w:rsidRPr="005342C5">
              <w:rPr>
                <w:rFonts w:ascii="Sassoon Infant Std" w:hAnsi="Sassoon Infant Std"/>
                <w:sz w:val="18"/>
                <w:szCs w:val="18"/>
              </w:rPr>
              <w:t>Teach cleaning up as a vital part of cooking.</w:t>
            </w:r>
          </w:p>
          <w:p w14:paraId="2ECEEF7B" w14:textId="56407E1A" w:rsidR="00762828" w:rsidRPr="005342C5" w:rsidRDefault="00762828" w:rsidP="00AF4D7C">
            <w:pPr>
              <w:rPr>
                <w:rFonts w:ascii="Sassoon Infant Std" w:hAnsi="Sassoon Infant Std"/>
                <w:sz w:val="18"/>
                <w:szCs w:val="18"/>
              </w:rPr>
            </w:pPr>
            <w:r w:rsidRPr="005342C5">
              <w:rPr>
                <w:rFonts w:ascii="Sassoon Infant Std" w:hAnsi="Sassoon Infant Std"/>
                <w:sz w:val="18"/>
                <w:szCs w:val="18"/>
              </w:rPr>
              <w:t xml:space="preserve">The </w:t>
            </w:r>
            <w:proofErr w:type="spellStart"/>
            <w:r w:rsidRPr="005342C5">
              <w:rPr>
                <w:rFonts w:ascii="Sassoon Infant Std" w:hAnsi="Sassoon Infant Std"/>
                <w:sz w:val="18"/>
                <w:szCs w:val="18"/>
              </w:rPr>
              <w:t>EatWell</w:t>
            </w:r>
            <w:proofErr w:type="spellEnd"/>
            <w:r w:rsidRPr="005342C5">
              <w:rPr>
                <w:rFonts w:ascii="Sassoon Infant Std" w:hAnsi="Sassoon Infant Std"/>
                <w:sz w:val="18"/>
                <w:szCs w:val="18"/>
              </w:rPr>
              <w:t xml:space="preserve"> guide should be taught and referred to throughout cooking lessons. </w:t>
            </w:r>
          </w:p>
          <w:p w14:paraId="3A5495C1" w14:textId="0DBEE649" w:rsidR="0008291D" w:rsidRPr="005342C5" w:rsidRDefault="0008291D" w:rsidP="00AF4D7C">
            <w:pPr>
              <w:rPr>
                <w:rFonts w:ascii="Sassoon Infant Std" w:hAnsi="Sassoon Infant Std"/>
                <w:sz w:val="18"/>
                <w:szCs w:val="18"/>
              </w:rPr>
            </w:pPr>
            <w:r w:rsidRPr="005342C5">
              <w:rPr>
                <w:rFonts w:ascii="Sassoon Infant Std" w:hAnsi="Sassoon Infant Std"/>
                <w:sz w:val="18"/>
                <w:szCs w:val="18"/>
              </w:rPr>
              <w:t>When discussing food, always talk about where it comes from (a tree, bush, underground, an animal etc</w:t>
            </w:r>
            <w:r w:rsidR="00A323D7">
              <w:rPr>
                <w:rFonts w:ascii="Sassoon Infant Std" w:hAnsi="Sassoon Infant Std"/>
                <w:sz w:val="18"/>
                <w:szCs w:val="18"/>
              </w:rPr>
              <w:t>,</w:t>
            </w:r>
            <w:r w:rsidRPr="005342C5">
              <w:rPr>
                <w:rFonts w:ascii="Sassoon Infant Std" w:hAnsi="Sassoon Infant Std"/>
                <w:sz w:val="18"/>
                <w:szCs w:val="18"/>
              </w:rPr>
              <w:t xml:space="preserve"> as well as the country of origin) </w:t>
            </w:r>
            <w:r w:rsidR="009D259C">
              <w:rPr>
                <w:noProof/>
              </w:rPr>
              <w:t xml:space="preserve"> </w:t>
            </w:r>
          </w:p>
          <w:p w14:paraId="208161BC" w14:textId="3A8E0DF3" w:rsidR="00762828" w:rsidRPr="005342C5" w:rsidRDefault="00762828" w:rsidP="00AF4D7C">
            <w:pPr>
              <w:rPr>
                <w:rFonts w:ascii="Sassoon Infant Std" w:hAnsi="Sassoon Infant Std"/>
                <w:sz w:val="18"/>
                <w:szCs w:val="18"/>
              </w:rPr>
            </w:pPr>
          </w:p>
          <w:p w14:paraId="318BA4C3" w14:textId="4DC479B2"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u w:val="single"/>
              </w:rPr>
              <w:t xml:space="preserve">Skills </w:t>
            </w:r>
            <w:r w:rsidR="00762828" w:rsidRPr="005342C5">
              <w:rPr>
                <w:rFonts w:ascii="Sassoon Infant Std" w:hAnsi="Sassoon Infant Std"/>
                <w:sz w:val="18"/>
                <w:szCs w:val="18"/>
                <w:u w:val="single"/>
              </w:rPr>
              <w:t xml:space="preserve">for the children to </w:t>
            </w:r>
            <w:r w:rsidR="00762828" w:rsidRPr="005342C5">
              <w:rPr>
                <w:rFonts w:ascii="Sassoon Infant Std" w:hAnsi="Sassoon Infant Std"/>
                <w:b/>
                <w:sz w:val="18"/>
                <w:szCs w:val="18"/>
                <w:u w:val="single"/>
              </w:rPr>
              <w:t>have a go</w:t>
            </w:r>
            <w:r w:rsidR="00762828" w:rsidRPr="005342C5">
              <w:rPr>
                <w:rFonts w:ascii="Sassoon Infant Std" w:hAnsi="Sassoon Infant Std"/>
                <w:sz w:val="18"/>
                <w:szCs w:val="18"/>
                <w:u w:val="single"/>
              </w:rPr>
              <w:t xml:space="preserve"> at</w:t>
            </w:r>
            <w:r w:rsidR="00762828" w:rsidRPr="005342C5">
              <w:rPr>
                <w:rFonts w:ascii="Sassoon Infant Std" w:hAnsi="Sassoon Infant Std"/>
                <w:sz w:val="18"/>
                <w:szCs w:val="18"/>
              </w:rPr>
              <w:t>:</w:t>
            </w:r>
          </w:p>
          <w:p w14:paraId="12E1A93E" w14:textId="12B98DC6" w:rsidR="009B01AD" w:rsidRPr="005342C5" w:rsidRDefault="00D75E32" w:rsidP="00AF4D7C">
            <w:pPr>
              <w:rPr>
                <w:rFonts w:ascii="Sassoon Infant Std" w:hAnsi="Sassoon Infant Std"/>
                <w:sz w:val="18"/>
                <w:szCs w:val="18"/>
              </w:rPr>
            </w:pPr>
            <w:r w:rsidRPr="005342C5">
              <w:rPr>
                <w:rFonts w:ascii="Sassoon Infant Std" w:hAnsi="Sassoon Infant Std"/>
                <w:sz w:val="18"/>
                <w:szCs w:val="18"/>
              </w:rPr>
              <w:t xml:space="preserve">cutting- explicitly teach knife safety and the ‘bridge hold’ and ‘claw grip’ techniques. </w:t>
            </w:r>
          </w:p>
          <w:p w14:paraId="4A222275" w14:textId="21B9D1E2" w:rsidR="00D75E32" w:rsidRPr="005342C5" w:rsidRDefault="00A323D7" w:rsidP="00AF4D7C">
            <w:pPr>
              <w:rPr>
                <w:rFonts w:ascii="Sassoon Infant Std" w:hAnsi="Sassoon Infant Std"/>
                <w:sz w:val="18"/>
                <w:szCs w:val="18"/>
              </w:rPr>
            </w:pPr>
            <w:r w:rsidRPr="009D259C">
              <w:rPr>
                <w:rFonts w:ascii="Sassoon Infant Std" w:hAnsi="Sassoon Infant Std"/>
                <w:noProof/>
                <w:sz w:val="18"/>
                <w:szCs w:val="18"/>
              </w:rPr>
              <mc:AlternateContent>
                <mc:Choice Requires="wps">
                  <w:drawing>
                    <wp:anchor distT="45720" distB="45720" distL="114300" distR="114300" simplePos="0" relativeHeight="251661312" behindDoc="0" locked="0" layoutInCell="1" allowOverlap="1" wp14:anchorId="726B8F25" wp14:editId="617D1235">
                      <wp:simplePos x="0" y="0"/>
                      <wp:positionH relativeFrom="column">
                        <wp:posOffset>6544582</wp:posOffset>
                      </wp:positionH>
                      <wp:positionV relativeFrom="paragraph">
                        <wp:posOffset>137433</wp:posOffset>
                      </wp:positionV>
                      <wp:extent cx="2002972" cy="323850"/>
                      <wp:effectExtent l="0" t="0" r="1651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972" cy="323850"/>
                              </a:xfrm>
                              <a:prstGeom prst="rect">
                                <a:avLst/>
                              </a:prstGeom>
                              <a:solidFill>
                                <a:srgbClr val="FFFFFF"/>
                              </a:solidFill>
                              <a:ln w="9525">
                                <a:solidFill>
                                  <a:srgbClr val="000000"/>
                                </a:solidFill>
                                <a:miter lim="800000"/>
                                <a:headEnd/>
                                <a:tailEnd/>
                              </a:ln>
                            </wps:spPr>
                            <wps:txbx>
                              <w:txbxContent>
                                <w:p w14:paraId="3A14943E" w14:textId="1A4DF275" w:rsidR="009D259C" w:rsidRPr="00A323D7" w:rsidRDefault="009D259C">
                                  <w:pPr>
                                    <w:rPr>
                                      <w:rFonts w:ascii="Sassoon Infant Std" w:hAnsi="Sassoon Infant Std"/>
                                      <w:sz w:val="20"/>
                                    </w:rPr>
                                  </w:pPr>
                                  <w:r w:rsidRPr="00A323D7">
                                    <w:rPr>
                                      <w:rFonts w:ascii="Sassoon Infant Std" w:hAnsi="Sassoon Infant Std"/>
                                      <w:sz w:val="20"/>
                                    </w:rPr>
                                    <w:t>Bridge hold (left). Claw grip (right).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6B8F25" id="_x0000_t202" coordsize="21600,21600" o:spt="202" path="m,l,21600r21600,l21600,xe">
                      <v:stroke joinstyle="miter"/>
                      <v:path gradientshapeok="t" o:connecttype="rect"/>
                    </v:shapetype>
                    <v:shape id="Text Box 2" o:spid="_x0000_s1026" type="#_x0000_t202" style="position:absolute;margin-left:515.3pt;margin-top:10.8pt;width:157.7pt;height:2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2gCJAIAAEYEAAAOAAAAZHJzL2Uyb0RvYy54bWysU9tu2zAMfR+wfxD0vjhxkzUx4hRdugwD&#10;ugvQ7gMYWY6FSaInKbGzry8lp1nQbS/D9CCIInVEnkMub3qj2UE6r9CWfDIacyatwErZXcm/PW7e&#10;zDnzAWwFGq0s+VF6frN6/WrZtYXMsUFdSccIxPqia0vehNAWWeZFIw34EbbSkrNGZyCQ6XZZ5aAj&#10;dKOzfDx+m3XoqtahkN7T7d3g5KuEX9dShC917WVguuSUW0i7S/s27tlqCcXOQdsocUoD/iELA8rS&#10;p2eoOwjA9k79BmWUcOixDiOBJsO6VkKmGqiayfhFNQ8NtDLVQuT49kyT/3+w4vPhq2OqKnk+uebM&#10;giGRHmUf2DvsWR756VpfUNhDS4Ghp2vSOdXq23sU3z2zuG7A7uStc9g1EirKbxJfZhdPBxwfQbbd&#10;J6zoG9gHTEB97Uwkj+hghE46Hc/axFQEXZLY+eI650yQ7yq/ms+SeBkUz69b58MHiYbFQ8kdaZ/Q&#10;4XDvQ8wGiueQ+JlHraqN0joZbrdda8cOQH2ySSsV8CJMW9aVfDHLZwMBf4UYp/UnCKMCNbxWpuTz&#10;cxAUkbb3tkrtGEDp4Uwpa3viMVI3kBj6bX/SZYvVkRh1ODQ2DSIdGnQ/OeuoqUvuf+zBSc70R0uq&#10;LCbTaZyCZExn1zkZ7tKzvfSAFQRV8sDZcFyHNDmRMIu3pF6tErFR5iGTU67UrInv02DFabi0U9Sv&#10;8V89AQAA//8DAFBLAwQUAAYACAAAACEACvK9u+AAAAALAQAADwAAAGRycy9kb3ducmV2LnhtbEyP&#10;y07DMBBF90j8gzVIbBC1m1RpCXEqhASCHRTUbt3YTSLscbDdNPw90xWsRldzdB/VenKWjSbE3qOE&#10;+UwAM9h43WMr4fPj6XYFLCaFWlmPRsKPibCuLy8qVWp/wnczblLLyARjqSR0KQ0l57HpjFNx5geD&#10;9Dv44FQiGVqugzqRubM8E6LgTvVICZ0azGNnmq/N0UlYLV7GXXzN37ZNcbB36WY5Pn8HKa+vpod7&#10;YMlM6Q+Gc32qDjV12vsj6sgsaZGLglgJ2ZzumcgXBc3bS1hmBfC64v831L8AAAD//wMAUEsBAi0A&#10;FAAGAAgAAAAhALaDOJL+AAAA4QEAABMAAAAAAAAAAAAAAAAAAAAAAFtDb250ZW50X1R5cGVzXS54&#10;bWxQSwECLQAUAAYACAAAACEAOP0h/9YAAACUAQAACwAAAAAAAAAAAAAAAAAvAQAAX3JlbHMvLnJl&#10;bHNQSwECLQAUAAYACAAAACEAmrNoAiQCAABGBAAADgAAAAAAAAAAAAAAAAAuAgAAZHJzL2Uyb0Rv&#10;Yy54bWxQSwECLQAUAAYACAAAACEACvK9u+AAAAALAQAADwAAAAAAAAAAAAAAAAB+BAAAZHJzL2Rv&#10;d25yZXYueG1sUEsFBgAAAAAEAAQA8wAAAIsFAAAAAA==&#10;">
                      <v:textbox>
                        <w:txbxContent>
                          <w:p w14:paraId="3A14943E" w14:textId="1A4DF275" w:rsidR="009D259C" w:rsidRPr="00A323D7" w:rsidRDefault="009D259C">
                            <w:pPr>
                              <w:rPr>
                                <w:rFonts w:ascii="Sassoon Infant Std" w:hAnsi="Sassoon Infant Std"/>
                                <w:sz w:val="20"/>
                              </w:rPr>
                            </w:pPr>
                            <w:r w:rsidRPr="00A323D7">
                              <w:rPr>
                                <w:rFonts w:ascii="Sassoon Infant Std" w:hAnsi="Sassoon Infant Std"/>
                                <w:sz w:val="20"/>
                              </w:rPr>
                              <w:t>Bridge hold (left). Claw grip (right).</w:t>
                            </w:r>
                          </w:p>
                        </w:txbxContent>
                      </v:textbox>
                    </v:shape>
                  </w:pict>
                </mc:Fallback>
              </mc:AlternateContent>
            </w:r>
            <w:r w:rsidR="00D75E32" w:rsidRPr="005342C5">
              <w:rPr>
                <w:rFonts w:ascii="Sassoon Infant Std" w:hAnsi="Sassoon Infant Std"/>
                <w:sz w:val="18"/>
                <w:szCs w:val="18"/>
              </w:rPr>
              <w:t xml:space="preserve">mixing- mix a wide variety of both wet and dry ingredients to combine them together, such as </w:t>
            </w:r>
            <w:r w:rsidR="00826F51">
              <w:rPr>
                <w:rFonts w:ascii="Sassoon Infant Std" w:hAnsi="Sassoon Infant Std"/>
                <w:sz w:val="18"/>
                <w:szCs w:val="18"/>
              </w:rPr>
              <w:t>hummus</w:t>
            </w:r>
            <w:r w:rsidR="00D75E32" w:rsidRPr="005342C5">
              <w:rPr>
                <w:rFonts w:ascii="Sassoon Infant Std" w:hAnsi="Sassoon Infant Std"/>
                <w:sz w:val="18"/>
                <w:szCs w:val="18"/>
              </w:rPr>
              <w:t xml:space="preserve">, </w:t>
            </w:r>
            <w:r w:rsidR="00AE2996">
              <w:rPr>
                <w:rFonts w:ascii="Sassoon Infant Std" w:hAnsi="Sassoon Infant Std"/>
                <w:sz w:val="18"/>
                <w:szCs w:val="18"/>
              </w:rPr>
              <w:t>fruit salad</w:t>
            </w:r>
          </w:p>
          <w:p w14:paraId="53926D17" w14:textId="0596D879" w:rsidR="00D75E32" w:rsidRPr="005342C5" w:rsidRDefault="00D75E32" w:rsidP="00AF4D7C">
            <w:pPr>
              <w:rPr>
                <w:rFonts w:ascii="Sassoon Infant Std" w:hAnsi="Sassoon Infant Std"/>
                <w:sz w:val="18"/>
                <w:szCs w:val="18"/>
              </w:rPr>
            </w:pPr>
            <w:r w:rsidRPr="005342C5">
              <w:rPr>
                <w:rFonts w:ascii="Sassoon Infant Std" w:hAnsi="Sassoon Infant Std"/>
                <w:sz w:val="18"/>
                <w:szCs w:val="18"/>
              </w:rPr>
              <w:t>spread</w:t>
            </w:r>
            <w:r w:rsidR="00762828" w:rsidRPr="005342C5">
              <w:rPr>
                <w:rFonts w:ascii="Sassoon Infant Std" w:hAnsi="Sassoon Infant Std"/>
                <w:sz w:val="18"/>
                <w:szCs w:val="18"/>
              </w:rPr>
              <w:t>ing</w:t>
            </w:r>
            <w:r w:rsidRPr="005342C5">
              <w:rPr>
                <w:rFonts w:ascii="Sassoon Infant Std" w:hAnsi="Sassoon Infant Std"/>
                <w:sz w:val="18"/>
                <w:szCs w:val="18"/>
              </w:rPr>
              <w:t>- use a butter knife to spread butter or other mixtures</w:t>
            </w:r>
            <w:r w:rsidR="00AE2996">
              <w:rPr>
                <w:rFonts w:ascii="Sassoon Infant Std" w:hAnsi="Sassoon Infant Std"/>
                <w:sz w:val="18"/>
                <w:szCs w:val="18"/>
              </w:rPr>
              <w:t>- pizza sauce</w:t>
            </w:r>
          </w:p>
          <w:p w14:paraId="26D545B8" w14:textId="7F54719B" w:rsidR="00826F51" w:rsidRDefault="00762828" w:rsidP="00AF4D7C">
            <w:pPr>
              <w:rPr>
                <w:rFonts w:ascii="Sassoon Infant Std" w:hAnsi="Sassoon Infant Std"/>
                <w:sz w:val="18"/>
                <w:szCs w:val="18"/>
              </w:rPr>
            </w:pPr>
            <w:r w:rsidRPr="005342C5">
              <w:rPr>
                <w:rFonts w:ascii="Sassoon Infant Std" w:hAnsi="Sassoon Infant Std"/>
                <w:sz w:val="18"/>
                <w:szCs w:val="18"/>
              </w:rPr>
              <w:t>draining- use a colander or sieve to drain liquid from packaged food such as sweetcorn</w:t>
            </w:r>
            <w:r w:rsidR="00826F51">
              <w:rPr>
                <w:rFonts w:ascii="Sassoon Infant Std" w:hAnsi="Sassoon Infant Std"/>
                <w:sz w:val="18"/>
                <w:szCs w:val="18"/>
              </w:rPr>
              <w:t xml:space="preserve">, </w:t>
            </w:r>
            <w:r w:rsidRPr="005342C5">
              <w:rPr>
                <w:rFonts w:ascii="Sassoon Infant Std" w:hAnsi="Sassoon Infant Std"/>
                <w:sz w:val="18"/>
                <w:szCs w:val="18"/>
              </w:rPr>
              <w:t>tuna</w:t>
            </w:r>
            <w:r w:rsidR="00826F51">
              <w:rPr>
                <w:rFonts w:ascii="Sassoon Infant Std" w:hAnsi="Sassoon Infant Std"/>
                <w:sz w:val="18"/>
                <w:szCs w:val="18"/>
              </w:rPr>
              <w:t xml:space="preserve"> and chickpeas </w:t>
            </w:r>
          </w:p>
          <w:p w14:paraId="23A01DCA" w14:textId="4FBF1C3B" w:rsidR="00762828" w:rsidRPr="005342C5" w:rsidRDefault="00762828" w:rsidP="00AF4D7C">
            <w:pPr>
              <w:rPr>
                <w:rFonts w:ascii="Sassoon Infant Std" w:hAnsi="Sassoon Infant Std"/>
                <w:sz w:val="18"/>
                <w:szCs w:val="18"/>
              </w:rPr>
            </w:pPr>
            <w:r w:rsidRPr="005342C5">
              <w:rPr>
                <w:rFonts w:ascii="Sassoon Infant Std" w:hAnsi="Sassoon Infant Std"/>
                <w:sz w:val="18"/>
                <w:szCs w:val="18"/>
              </w:rPr>
              <w:t>beating- beat a pre-cracked egg with a fork or whisk</w:t>
            </w:r>
            <w:r w:rsidR="00A323D7">
              <w:rPr>
                <w:rFonts w:ascii="Sassoon Infant Std" w:hAnsi="Sassoon Infant Std"/>
                <w:sz w:val="18"/>
                <w:szCs w:val="18"/>
              </w:rPr>
              <w:t xml:space="preserve"> (adult to crack the eggs for them)</w:t>
            </w:r>
          </w:p>
          <w:p w14:paraId="7030153F" w14:textId="14E7F9ED" w:rsidR="00762828" w:rsidRPr="005342C5" w:rsidRDefault="00762828" w:rsidP="00AF4D7C">
            <w:pPr>
              <w:rPr>
                <w:rFonts w:ascii="Sassoon Infant Std" w:hAnsi="Sassoon Infant Std"/>
                <w:sz w:val="18"/>
                <w:szCs w:val="18"/>
              </w:rPr>
            </w:pPr>
            <w:r w:rsidRPr="005342C5">
              <w:rPr>
                <w:rFonts w:ascii="Sassoon Infant Std" w:hAnsi="Sassoon Infant Std"/>
                <w:sz w:val="18"/>
                <w:szCs w:val="18"/>
              </w:rPr>
              <w:t>measuring- use the digital scales to accurately measure out a pre-determined amount of ingredients, selecting an appropriate utensil to transfer the ingredient (e.g. teaspoon, table spoon, ladle)</w:t>
            </w:r>
          </w:p>
          <w:p w14:paraId="41E365B2" w14:textId="59A33E52" w:rsidR="00762828" w:rsidRDefault="00DD00A9" w:rsidP="00AF4D7C">
            <w:pPr>
              <w:rPr>
                <w:rFonts w:ascii="Sassoon Infant Std" w:hAnsi="Sassoon Infant Std"/>
                <w:sz w:val="18"/>
                <w:szCs w:val="18"/>
              </w:rPr>
            </w:pPr>
            <w:r>
              <w:rPr>
                <w:noProof/>
              </w:rPr>
              <w:drawing>
                <wp:anchor distT="0" distB="0" distL="114300" distR="114300" simplePos="0" relativeHeight="251664384" behindDoc="0" locked="0" layoutInCell="1" allowOverlap="1" wp14:anchorId="51500842" wp14:editId="0E64537D">
                  <wp:simplePos x="0" y="0"/>
                  <wp:positionH relativeFrom="column">
                    <wp:posOffset>5130377</wp:posOffset>
                  </wp:positionH>
                  <wp:positionV relativeFrom="paragraph">
                    <wp:posOffset>94615</wp:posOffset>
                  </wp:positionV>
                  <wp:extent cx="994548" cy="897466"/>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94548" cy="89746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1DA6F8B0" wp14:editId="3F49C897">
                  <wp:simplePos x="0" y="0"/>
                  <wp:positionH relativeFrom="column">
                    <wp:posOffset>3937424</wp:posOffset>
                  </wp:positionH>
                  <wp:positionV relativeFrom="paragraph">
                    <wp:posOffset>145627</wp:posOffset>
                  </wp:positionV>
                  <wp:extent cx="1078500" cy="999916"/>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2648" cy="100376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4AA62AEB" wp14:editId="369EBBA0">
                  <wp:simplePos x="0" y="0"/>
                  <wp:positionH relativeFrom="column">
                    <wp:posOffset>2760556</wp:posOffset>
                  </wp:positionH>
                  <wp:positionV relativeFrom="paragraph">
                    <wp:posOffset>69427</wp:posOffset>
                  </wp:positionV>
                  <wp:extent cx="1066800" cy="1009568"/>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6800" cy="1009568"/>
                          </a:xfrm>
                          <a:prstGeom prst="rect">
                            <a:avLst/>
                          </a:prstGeom>
                        </pic:spPr>
                      </pic:pic>
                    </a:graphicData>
                  </a:graphic>
                  <wp14:sizeRelH relativeFrom="margin">
                    <wp14:pctWidth>0</wp14:pctWidth>
                  </wp14:sizeRelH>
                  <wp14:sizeRelV relativeFrom="margin">
                    <wp14:pctHeight>0</wp14:pctHeight>
                  </wp14:sizeRelV>
                </wp:anchor>
              </w:drawing>
            </w:r>
            <w:r w:rsidR="00AE2996">
              <w:rPr>
                <w:rFonts w:ascii="Sassoon Infant Std" w:hAnsi="Sassoon Infant Std"/>
                <w:sz w:val="18"/>
                <w:szCs w:val="18"/>
              </w:rPr>
              <w:t xml:space="preserve">grating- cheese for pizzas </w:t>
            </w:r>
          </w:p>
          <w:p w14:paraId="738C171D" w14:textId="72BD0CDC" w:rsidR="00826F51" w:rsidRDefault="00826F51" w:rsidP="00AF4D7C">
            <w:pPr>
              <w:rPr>
                <w:rFonts w:ascii="Sassoon Infant Std" w:hAnsi="Sassoon Infant Std"/>
                <w:sz w:val="18"/>
                <w:szCs w:val="18"/>
              </w:rPr>
            </w:pPr>
            <w:r>
              <w:rPr>
                <w:rFonts w:ascii="Sassoon Infant Std" w:hAnsi="Sassoon Infant Std"/>
                <w:sz w:val="18"/>
                <w:szCs w:val="18"/>
              </w:rPr>
              <w:t xml:space="preserve">mashing- use a potato masher to mash chickpeas </w:t>
            </w:r>
          </w:p>
          <w:p w14:paraId="44B28233" w14:textId="0EC4183A" w:rsidR="00826F51" w:rsidRDefault="00826F51" w:rsidP="00AF4D7C">
            <w:pPr>
              <w:rPr>
                <w:rFonts w:ascii="Sassoon Infant Std" w:hAnsi="Sassoon Infant Std"/>
                <w:sz w:val="18"/>
                <w:szCs w:val="18"/>
              </w:rPr>
            </w:pPr>
            <w:r>
              <w:rPr>
                <w:rFonts w:ascii="Sassoon Infant Std" w:hAnsi="Sassoon Infant Std"/>
                <w:sz w:val="18"/>
                <w:szCs w:val="18"/>
              </w:rPr>
              <w:t>kneading- dough</w:t>
            </w:r>
          </w:p>
          <w:p w14:paraId="57531A18" w14:textId="3BA609A6" w:rsidR="00AE2996" w:rsidRPr="005342C5" w:rsidRDefault="00AE2996" w:rsidP="00AF4D7C">
            <w:pPr>
              <w:rPr>
                <w:rFonts w:ascii="Sassoon Infant Std" w:hAnsi="Sassoon Infant Std"/>
                <w:sz w:val="18"/>
                <w:szCs w:val="18"/>
              </w:rPr>
            </w:pPr>
          </w:p>
          <w:p w14:paraId="645A40A7" w14:textId="6117FFC4" w:rsidR="00762828" w:rsidRPr="00826F51" w:rsidRDefault="00762828" w:rsidP="00762828">
            <w:pPr>
              <w:rPr>
                <w:rFonts w:ascii="Sassoon Infant Std" w:hAnsi="Sassoon Infant Std"/>
                <w:sz w:val="18"/>
                <w:szCs w:val="18"/>
                <w:u w:val="single"/>
              </w:rPr>
            </w:pPr>
            <w:r w:rsidRPr="005342C5">
              <w:rPr>
                <w:rFonts w:ascii="Sassoon Infant Std" w:hAnsi="Sassoon Infant Std"/>
                <w:sz w:val="18"/>
                <w:szCs w:val="18"/>
                <w:u w:val="single"/>
              </w:rPr>
              <w:t xml:space="preserve">Skills for the children to </w:t>
            </w:r>
            <w:r w:rsidRPr="005342C5">
              <w:rPr>
                <w:rFonts w:ascii="Sassoon Infant Std" w:hAnsi="Sassoon Infant Std"/>
                <w:b/>
                <w:sz w:val="18"/>
                <w:szCs w:val="18"/>
                <w:u w:val="single"/>
              </w:rPr>
              <w:t>just observe</w:t>
            </w:r>
            <w:r w:rsidRPr="005342C5">
              <w:rPr>
                <w:rFonts w:ascii="Sassoon Infant Std" w:hAnsi="Sassoon Infant Std"/>
                <w:sz w:val="18"/>
                <w:szCs w:val="18"/>
                <w:u w:val="single"/>
              </w:rPr>
              <w:t>:</w:t>
            </w:r>
            <w:r w:rsidR="00A323D7">
              <w:rPr>
                <w:noProof/>
              </w:rPr>
              <w:t xml:space="preserve"> </w:t>
            </w:r>
          </w:p>
          <w:p w14:paraId="13F7E1B7" w14:textId="08F69669" w:rsidR="00AE2996" w:rsidRPr="005342C5" w:rsidRDefault="00AE2996" w:rsidP="00762828">
            <w:pPr>
              <w:rPr>
                <w:rFonts w:ascii="Sassoon Infant Std" w:hAnsi="Sassoon Infant Std"/>
                <w:sz w:val="18"/>
                <w:szCs w:val="18"/>
              </w:rPr>
            </w:pPr>
            <w:r>
              <w:rPr>
                <w:rFonts w:ascii="Sassoon Infant Std" w:hAnsi="Sassoon Infant Std"/>
                <w:sz w:val="18"/>
                <w:szCs w:val="18"/>
              </w:rPr>
              <w:t xml:space="preserve">cooking- pizzas </w:t>
            </w:r>
          </w:p>
          <w:p w14:paraId="482669E0" w14:textId="5AB6A790" w:rsidR="00762828" w:rsidRPr="005342C5" w:rsidRDefault="00762828" w:rsidP="00762828">
            <w:pPr>
              <w:rPr>
                <w:rFonts w:ascii="Sassoon Infant Std" w:hAnsi="Sassoon Infant Std"/>
                <w:sz w:val="18"/>
                <w:szCs w:val="18"/>
              </w:rPr>
            </w:pPr>
          </w:p>
          <w:p w14:paraId="28730C8B" w14:textId="44D37F4B" w:rsidR="0008291D" w:rsidRPr="00497C70" w:rsidRDefault="0008291D" w:rsidP="00762828">
            <w:pPr>
              <w:rPr>
                <w:rFonts w:ascii="Sassoon Infant Std" w:hAnsi="Sassoon Infant Std"/>
                <w:sz w:val="18"/>
                <w:szCs w:val="18"/>
                <w:u w:val="single"/>
              </w:rPr>
            </w:pPr>
            <w:r w:rsidRPr="00497C70">
              <w:rPr>
                <w:rFonts w:ascii="Sassoon Infant Std" w:hAnsi="Sassoon Infant Std"/>
                <w:sz w:val="18"/>
                <w:szCs w:val="18"/>
                <w:u w:val="single"/>
              </w:rPr>
              <w:t>Food ideas to make:</w:t>
            </w:r>
          </w:p>
          <w:p w14:paraId="51DB75EB" w14:textId="64D4F203" w:rsidR="00D75E32" w:rsidRDefault="00826F51" w:rsidP="00AF4D7C">
            <w:pPr>
              <w:rPr>
                <w:rFonts w:ascii="Sassoon Infant Std" w:hAnsi="Sassoon Infant Std"/>
                <w:sz w:val="18"/>
                <w:szCs w:val="18"/>
              </w:rPr>
            </w:pPr>
            <w:r>
              <w:rPr>
                <w:rFonts w:ascii="Sassoon Infant Std" w:hAnsi="Sassoon Infant Std"/>
                <w:sz w:val="18"/>
                <w:szCs w:val="18"/>
              </w:rPr>
              <w:t>Hummus and dips</w:t>
            </w:r>
            <w:r w:rsidR="00DD00A9">
              <w:rPr>
                <w:rFonts w:ascii="Sassoon Infant Std" w:hAnsi="Sassoon Infant Std"/>
                <w:sz w:val="18"/>
                <w:szCs w:val="18"/>
              </w:rPr>
              <w:t xml:space="preserve"> (Middle East origin (Syria) although often linked to Greek food)</w:t>
            </w:r>
            <w:r>
              <w:rPr>
                <w:rFonts w:ascii="Sassoon Infant Std" w:hAnsi="Sassoon Infant Std"/>
                <w:sz w:val="18"/>
                <w:szCs w:val="18"/>
              </w:rPr>
              <w:t>- Children to follow a recipe to make hummus without the use of a food processor (mashing instead). Chop items to dip into the hummus such as carrots, cucumber and peppers. If feeling adventurous, you could also make pitta bread to dip into the hummus.</w:t>
            </w:r>
            <w:r w:rsidR="00D56096">
              <w:rPr>
                <w:rFonts w:ascii="Sassoon Infant Std" w:hAnsi="Sassoon Infant Std"/>
                <w:sz w:val="18"/>
                <w:szCs w:val="18"/>
              </w:rPr>
              <w:t xml:space="preserve"> (see separate recipe in D&amp;T folder)</w:t>
            </w:r>
          </w:p>
          <w:p w14:paraId="2D1B73A8" w14:textId="1C2C75D4" w:rsidR="00826F51" w:rsidRDefault="00826F51" w:rsidP="00AF4D7C">
            <w:pPr>
              <w:rPr>
                <w:rFonts w:ascii="Sassoon Infant Std" w:hAnsi="Sassoon Infant Std"/>
                <w:sz w:val="18"/>
                <w:szCs w:val="18"/>
              </w:rPr>
            </w:pPr>
          </w:p>
          <w:p w14:paraId="16D866E3" w14:textId="632937FA" w:rsidR="00826F51" w:rsidRPr="00826F51" w:rsidRDefault="00826F51" w:rsidP="00AF4D7C">
            <w:pPr>
              <w:rPr>
                <w:rFonts w:ascii="Sassoon Infant Std" w:hAnsi="Sassoon Infant Std"/>
                <w:sz w:val="18"/>
                <w:szCs w:val="18"/>
              </w:rPr>
            </w:pPr>
            <w:r>
              <w:rPr>
                <w:rFonts w:ascii="Sassoon Infant Std" w:hAnsi="Sassoon Infant Std"/>
                <w:sz w:val="18"/>
                <w:szCs w:val="18"/>
              </w:rPr>
              <w:t>Pizzas</w:t>
            </w:r>
            <w:r w:rsidR="00DD00A9">
              <w:rPr>
                <w:rFonts w:ascii="Sassoon Infant Std" w:hAnsi="Sassoon Infant Std"/>
                <w:sz w:val="18"/>
                <w:szCs w:val="18"/>
              </w:rPr>
              <w:t xml:space="preserve"> (Italian)</w:t>
            </w:r>
            <w:r>
              <w:rPr>
                <w:rFonts w:ascii="Sassoon Infant Std" w:hAnsi="Sassoon Infant Std"/>
                <w:sz w:val="18"/>
                <w:szCs w:val="18"/>
              </w:rPr>
              <w:t xml:space="preserve">- </w:t>
            </w:r>
            <w:r w:rsidRPr="00826F51">
              <w:rPr>
                <w:rFonts w:ascii="Sassoon Infant Std" w:hAnsi="Sassoon Infant Std"/>
                <w:b/>
                <w:sz w:val="18"/>
                <w:szCs w:val="18"/>
              </w:rPr>
              <w:t>MAIN COOKING ITEM</w:t>
            </w:r>
            <w:r>
              <w:rPr>
                <w:rFonts w:ascii="Sassoon Infant Std" w:hAnsi="Sassoon Infant Std"/>
                <w:b/>
                <w:sz w:val="18"/>
                <w:szCs w:val="18"/>
              </w:rPr>
              <w:t xml:space="preserve">. </w:t>
            </w:r>
            <w:r>
              <w:rPr>
                <w:rFonts w:ascii="Sassoon Infant Std" w:hAnsi="Sassoon Infant Std"/>
                <w:sz w:val="18"/>
                <w:szCs w:val="18"/>
              </w:rPr>
              <w:t xml:space="preserve">Children to make a pizza entirely from scratch including making the dough, spreading the sauce, grating the cheese and chopping or preparing any toppings. The Pizza should be designed and be for a specific consumer. </w:t>
            </w:r>
            <w:r w:rsidR="00D56096">
              <w:rPr>
                <w:rFonts w:ascii="Sassoon Infant Std" w:hAnsi="Sassoon Infant Std"/>
                <w:sz w:val="18"/>
                <w:szCs w:val="18"/>
              </w:rPr>
              <w:t>(See separate recipe in D&amp;T folder)</w:t>
            </w:r>
            <w:r w:rsidR="00722057">
              <w:rPr>
                <w:rFonts w:ascii="Sassoon Infant Std" w:hAnsi="Sassoon Infant Std"/>
                <w:sz w:val="18"/>
                <w:szCs w:val="18"/>
              </w:rPr>
              <w:t xml:space="preserve">. Children should be encouraged to make healthy choices and consider the </w:t>
            </w:r>
            <w:proofErr w:type="spellStart"/>
            <w:r w:rsidR="00722057">
              <w:rPr>
                <w:rFonts w:ascii="Sassoon Infant Std" w:hAnsi="Sassoon Infant Std"/>
                <w:sz w:val="18"/>
                <w:szCs w:val="18"/>
              </w:rPr>
              <w:t>EatWell</w:t>
            </w:r>
            <w:proofErr w:type="spellEnd"/>
            <w:r w:rsidR="00722057">
              <w:rPr>
                <w:rFonts w:ascii="Sassoon Infant Std" w:hAnsi="Sassoon Infant Std"/>
                <w:sz w:val="18"/>
                <w:szCs w:val="18"/>
              </w:rPr>
              <w:t xml:space="preserve"> guide when designing.</w:t>
            </w:r>
          </w:p>
          <w:p w14:paraId="391ECDFD" w14:textId="38856E34" w:rsidR="00826F51" w:rsidRPr="005342C5" w:rsidRDefault="00826F51" w:rsidP="00AF4D7C">
            <w:pPr>
              <w:rPr>
                <w:rFonts w:ascii="Sassoon Infant Std" w:hAnsi="Sassoon Infant Std"/>
                <w:sz w:val="18"/>
                <w:szCs w:val="18"/>
              </w:rPr>
            </w:pPr>
          </w:p>
          <w:p w14:paraId="3AECFA72" w14:textId="5D0BECCE" w:rsidR="009B01AD" w:rsidRPr="005342C5" w:rsidRDefault="00826F51" w:rsidP="00AF4D7C">
            <w:pPr>
              <w:rPr>
                <w:rFonts w:ascii="Sassoon Infant Std" w:hAnsi="Sassoon Infant Std"/>
                <w:sz w:val="18"/>
                <w:szCs w:val="18"/>
              </w:rPr>
            </w:pPr>
            <w:r>
              <w:rPr>
                <w:rFonts w:ascii="Sassoon Infant Std" w:hAnsi="Sassoon Infant Std"/>
                <w:sz w:val="18"/>
                <w:szCs w:val="18"/>
              </w:rPr>
              <w:t>Fruit salad</w:t>
            </w:r>
            <w:r w:rsidR="00DD00A9">
              <w:rPr>
                <w:rFonts w:ascii="Sassoon Infant Std" w:hAnsi="Sassoon Infant Std"/>
                <w:sz w:val="18"/>
                <w:szCs w:val="18"/>
              </w:rPr>
              <w:t xml:space="preserve"> (also known as Fruit Cocktail in USA) Worldwide food</w:t>
            </w:r>
            <w:r>
              <w:rPr>
                <w:rFonts w:ascii="Sassoon Infant Std" w:hAnsi="Sassoon Infant Std"/>
                <w:sz w:val="18"/>
                <w:szCs w:val="18"/>
              </w:rPr>
              <w:t>- children could choose a combination of different fruits that they will then chop using the correct techniques. They can then add a juice of their choice and mix.</w:t>
            </w:r>
          </w:p>
          <w:p w14:paraId="047554AA" w14:textId="7CD7983A" w:rsidR="00826F51" w:rsidRDefault="00826F51" w:rsidP="00AF4D7C">
            <w:pPr>
              <w:rPr>
                <w:rFonts w:ascii="Sassoon Infant Std" w:hAnsi="Sassoon Infant Std"/>
                <w:sz w:val="18"/>
                <w:szCs w:val="18"/>
              </w:rPr>
            </w:pPr>
          </w:p>
          <w:p w14:paraId="48F58384" w14:textId="5CC5322F" w:rsidR="00826F51" w:rsidRDefault="00826F51" w:rsidP="00AF4D7C">
            <w:pPr>
              <w:rPr>
                <w:rFonts w:ascii="Sassoon Infant Std" w:hAnsi="Sassoon Infant Std"/>
                <w:sz w:val="18"/>
                <w:szCs w:val="18"/>
              </w:rPr>
            </w:pPr>
            <w:r>
              <w:rPr>
                <w:rFonts w:ascii="Sassoon Infant Std" w:hAnsi="Sassoon Infant Std"/>
                <w:sz w:val="18"/>
                <w:szCs w:val="18"/>
              </w:rPr>
              <w:t>These 3 items make up a healthy 3 course meal!</w:t>
            </w:r>
            <w:r w:rsidR="004B5336">
              <w:rPr>
                <w:rFonts w:ascii="Sassoon Infant Std" w:hAnsi="Sassoon Infant Std"/>
                <w:sz w:val="18"/>
                <w:szCs w:val="18"/>
              </w:rPr>
              <w:t xml:space="preserve"> Depending on the toppings chosen for the pizza, all three could also be </w:t>
            </w:r>
            <w:r w:rsidR="004B5336" w:rsidRPr="007D0CD2">
              <w:rPr>
                <w:rFonts w:ascii="Sassoon Infant Std" w:hAnsi="Sassoon Infant Std"/>
                <w:b/>
                <w:color w:val="538135" w:themeColor="accent6" w:themeShade="BF"/>
                <w:sz w:val="18"/>
                <w:szCs w:val="18"/>
              </w:rPr>
              <w:t xml:space="preserve">vegan </w:t>
            </w:r>
            <w:r w:rsidR="007D0CD2">
              <w:rPr>
                <w:rFonts w:ascii="Sassoon Infant Std" w:hAnsi="Sassoon Infant Std"/>
                <w:sz w:val="18"/>
                <w:szCs w:val="18"/>
              </w:rPr>
              <w:t xml:space="preserve">which can be discussed. </w:t>
            </w:r>
          </w:p>
          <w:p w14:paraId="1560D5AE" w14:textId="0A06E7D0" w:rsidR="00826F51" w:rsidRDefault="00826F51" w:rsidP="00AF4D7C">
            <w:pPr>
              <w:rPr>
                <w:rFonts w:ascii="Sassoon Infant Std" w:hAnsi="Sassoon Infant Std"/>
                <w:sz w:val="18"/>
                <w:szCs w:val="18"/>
              </w:rPr>
            </w:pPr>
          </w:p>
          <w:p w14:paraId="749CB8D6" w14:textId="77777777" w:rsidR="00826F51" w:rsidRDefault="00826F51" w:rsidP="00AF4D7C">
            <w:pPr>
              <w:rPr>
                <w:rFonts w:ascii="Sassoon Infant Std" w:hAnsi="Sassoon Infant Std"/>
                <w:sz w:val="18"/>
                <w:szCs w:val="18"/>
              </w:rPr>
            </w:pPr>
            <w:r w:rsidRPr="001B2B67">
              <w:rPr>
                <w:rFonts w:ascii="Sassoon Infant Std" w:hAnsi="Sassoon Infant Std"/>
                <w:b/>
                <w:sz w:val="18"/>
                <w:szCs w:val="18"/>
                <w:u w:val="single"/>
              </w:rPr>
              <w:t>Ingredients to buy</w:t>
            </w:r>
            <w:r>
              <w:rPr>
                <w:rFonts w:ascii="Sassoon Infant Std" w:hAnsi="Sassoon Infant Std"/>
                <w:sz w:val="18"/>
                <w:szCs w:val="18"/>
              </w:rPr>
              <w:t>:</w:t>
            </w:r>
          </w:p>
          <w:p w14:paraId="437402DB" w14:textId="77777777" w:rsidR="00826F51" w:rsidRDefault="00826F51" w:rsidP="00AF4D7C">
            <w:pPr>
              <w:rPr>
                <w:rFonts w:ascii="Sassoon Infant Std" w:hAnsi="Sassoon Infant Std"/>
                <w:sz w:val="18"/>
                <w:szCs w:val="18"/>
              </w:rPr>
            </w:pPr>
            <w:r>
              <w:rPr>
                <w:rFonts w:ascii="Sassoon Infant Std" w:hAnsi="Sassoon Infant Std"/>
                <w:sz w:val="18"/>
                <w:szCs w:val="18"/>
              </w:rPr>
              <w:t>Hummus- chickpeas, tahini, garlic, olive oil, lemon juice, paprika, salt</w:t>
            </w:r>
          </w:p>
          <w:p w14:paraId="3124CFD7" w14:textId="73F456E0" w:rsidR="00826F51" w:rsidRDefault="00826F51" w:rsidP="00AF4D7C">
            <w:pPr>
              <w:rPr>
                <w:rFonts w:ascii="Sassoon Infant Std" w:hAnsi="Sassoon Infant Std"/>
                <w:sz w:val="18"/>
                <w:szCs w:val="18"/>
              </w:rPr>
            </w:pPr>
            <w:r>
              <w:rPr>
                <w:rFonts w:ascii="Sassoon Infant Std" w:hAnsi="Sassoon Infant Std"/>
                <w:sz w:val="18"/>
                <w:szCs w:val="18"/>
              </w:rPr>
              <w:t>Dipping veg</w:t>
            </w:r>
            <w:r w:rsidR="00D56096">
              <w:rPr>
                <w:rFonts w:ascii="Sassoon Infant Std" w:hAnsi="Sassoon Infant Std"/>
                <w:sz w:val="18"/>
                <w:szCs w:val="18"/>
              </w:rPr>
              <w:t>-</w:t>
            </w:r>
            <w:r>
              <w:rPr>
                <w:rFonts w:ascii="Sassoon Infant Std" w:hAnsi="Sassoon Infant Std"/>
                <w:sz w:val="18"/>
                <w:szCs w:val="18"/>
              </w:rPr>
              <w:t xml:space="preserve"> carrots, cucumber, peppers</w:t>
            </w:r>
            <w:r w:rsidR="00DD00A9">
              <w:rPr>
                <w:rFonts w:ascii="Sassoon Infant Std" w:hAnsi="Sassoon Infant Std"/>
                <w:sz w:val="18"/>
                <w:szCs w:val="18"/>
              </w:rPr>
              <w:t>, celery</w:t>
            </w:r>
            <w:r w:rsidR="00DD00A9">
              <w:rPr>
                <w:noProof/>
              </w:rPr>
              <w:t xml:space="preserve"> </w:t>
            </w:r>
          </w:p>
          <w:p w14:paraId="5C9C62EF" w14:textId="77777777" w:rsidR="00AB05CC" w:rsidRDefault="00AB05CC" w:rsidP="00AF4D7C">
            <w:pPr>
              <w:rPr>
                <w:rFonts w:ascii="Sassoon Infant Std" w:hAnsi="Sassoon Infant Std"/>
                <w:sz w:val="18"/>
                <w:szCs w:val="18"/>
              </w:rPr>
            </w:pPr>
          </w:p>
          <w:p w14:paraId="101213D8" w14:textId="77777777" w:rsidR="00AB05CC" w:rsidRDefault="00AB05CC" w:rsidP="00AF4D7C">
            <w:pPr>
              <w:rPr>
                <w:rFonts w:ascii="Sassoon Infant Std" w:hAnsi="Sassoon Infant Std"/>
                <w:color w:val="FF0000"/>
                <w:sz w:val="18"/>
                <w:szCs w:val="18"/>
              </w:rPr>
            </w:pPr>
            <w:r>
              <w:rPr>
                <w:rFonts w:ascii="Sassoon Infant Std" w:hAnsi="Sassoon Infant Std"/>
                <w:sz w:val="18"/>
                <w:szCs w:val="18"/>
              </w:rPr>
              <w:t xml:space="preserve">Pizza dough- yeast, flour, oil, salt, sugar. </w:t>
            </w:r>
            <w:r w:rsidRPr="00AB05CC">
              <w:rPr>
                <w:rFonts w:ascii="Sassoon Infant Std" w:hAnsi="Sassoon Infant Std"/>
                <w:color w:val="FF0000"/>
                <w:sz w:val="18"/>
                <w:szCs w:val="18"/>
              </w:rPr>
              <w:t>The dough can be left in the fridge overnight to rise so consider making the pizzas over 2 days!</w:t>
            </w:r>
          </w:p>
          <w:p w14:paraId="20C6BF2E" w14:textId="6CA973F7" w:rsidR="00AB05CC" w:rsidRDefault="00AB05CC" w:rsidP="00AF4D7C">
            <w:pPr>
              <w:rPr>
                <w:rFonts w:ascii="Sassoon Infant Std" w:hAnsi="Sassoon Infant Std"/>
                <w:sz w:val="18"/>
                <w:szCs w:val="18"/>
              </w:rPr>
            </w:pPr>
            <w:r>
              <w:rPr>
                <w:rFonts w:ascii="Sassoon Infant Std" w:hAnsi="Sassoon Infant Std"/>
                <w:sz w:val="18"/>
                <w:szCs w:val="18"/>
              </w:rPr>
              <w:t xml:space="preserve">Pizza toppings- tomato sauce, </w:t>
            </w:r>
            <w:proofErr w:type="spellStart"/>
            <w:r>
              <w:rPr>
                <w:rFonts w:ascii="Sassoon Infant Std" w:hAnsi="Sassoon Infant Std"/>
                <w:sz w:val="18"/>
                <w:szCs w:val="18"/>
              </w:rPr>
              <w:t>bbq</w:t>
            </w:r>
            <w:proofErr w:type="spellEnd"/>
            <w:r>
              <w:rPr>
                <w:rFonts w:ascii="Sassoon Infant Std" w:hAnsi="Sassoon Infant Std"/>
                <w:sz w:val="18"/>
                <w:szCs w:val="18"/>
              </w:rPr>
              <w:t xml:space="preserve"> sauce, tomatoes, mushrooms, peppers, onion, sweetcorn,</w:t>
            </w:r>
            <w:r w:rsidR="00722057">
              <w:rPr>
                <w:rFonts w:ascii="Sassoon Infant Std" w:hAnsi="Sassoon Infant Std"/>
                <w:sz w:val="18"/>
                <w:szCs w:val="18"/>
              </w:rPr>
              <w:t xml:space="preserve"> spinach,</w:t>
            </w:r>
            <w:r>
              <w:rPr>
                <w:rFonts w:ascii="Sassoon Infant Std" w:hAnsi="Sassoon Infant Std"/>
                <w:sz w:val="18"/>
                <w:szCs w:val="18"/>
              </w:rPr>
              <w:t xml:space="preserve"> pepperoni, chicken, tuna</w:t>
            </w:r>
            <w:r w:rsidR="00722057">
              <w:rPr>
                <w:rFonts w:ascii="Sassoon Infant Std" w:hAnsi="Sassoon Infant Std"/>
                <w:sz w:val="18"/>
                <w:szCs w:val="18"/>
              </w:rPr>
              <w:t>, low fat cheese</w:t>
            </w:r>
          </w:p>
          <w:p w14:paraId="51A0544F" w14:textId="77777777" w:rsidR="00D56096" w:rsidRDefault="00D56096" w:rsidP="00AF4D7C">
            <w:pPr>
              <w:rPr>
                <w:rFonts w:ascii="Sassoon Infant Std" w:hAnsi="Sassoon Infant Std"/>
                <w:sz w:val="18"/>
                <w:szCs w:val="18"/>
              </w:rPr>
            </w:pPr>
          </w:p>
          <w:p w14:paraId="493EEBB9" w14:textId="2B153FCB" w:rsidR="00D56096" w:rsidRPr="005342C5" w:rsidRDefault="00D56096" w:rsidP="00AF4D7C">
            <w:pPr>
              <w:rPr>
                <w:rFonts w:ascii="Sassoon Infant Std" w:hAnsi="Sassoon Infant Std"/>
                <w:sz w:val="18"/>
                <w:szCs w:val="18"/>
              </w:rPr>
            </w:pPr>
            <w:r>
              <w:rPr>
                <w:rFonts w:ascii="Sassoon Infant Std" w:hAnsi="Sassoon Infant Std"/>
                <w:sz w:val="18"/>
                <w:szCs w:val="18"/>
              </w:rPr>
              <w:t>Fruit salad- apples, pears, bananas, oranges, grapes, strawberries, other seasonal fruits, variety of juices e.g. orange, apple, tropical</w:t>
            </w:r>
          </w:p>
        </w:tc>
        <w:tc>
          <w:tcPr>
            <w:tcW w:w="8402" w:type="dxa"/>
          </w:tcPr>
          <w:p w14:paraId="0DE5F845" w14:textId="77777777" w:rsidR="00710B79" w:rsidRPr="005342C5" w:rsidRDefault="00710B79" w:rsidP="00AF4D7C">
            <w:pPr>
              <w:rPr>
                <w:rFonts w:ascii="Sassoon Infant Std" w:hAnsi="Sassoon Infant Std"/>
                <w:sz w:val="18"/>
                <w:szCs w:val="18"/>
              </w:rPr>
            </w:pPr>
            <w:r w:rsidRPr="005342C5">
              <w:rPr>
                <w:rFonts w:ascii="Sassoon Infant Std" w:hAnsi="Sassoon Infant Std"/>
                <w:sz w:val="18"/>
                <w:szCs w:val="18"/>
              </w:rPr>
              <w:t>Practical tasks:</w:t>
            </w:r>
          </w:p>
          <w:p w14:paraId="4A721D4C" w14:textId="494D4FF5" w:rsidR="00965E9D" w:rsidRPr="005342C5" w:rsidRDefault="00C155B8" w:rsidP="00AF4D7C">
            <w:pPr>
              <w:rPr>
                <w:rFonts w:ascii="Sassoon Infant Std" w:hAnsi="Sassoon Infant Std"/>
                <w:color w:val="FF0000"/>
                <w:sz w:val="18"/>
                <w:szCs w:val="18"/>
              </w:rPr>
            </w:pPr>
            <w:r w:rsidRPr="005342C5">
              <w:rPr>
                <w:rFonts w:ascii="Sassoon Infant Std" w:hAnsi="Sassoon Infant Std"/>
                <w:color w:val="FF0000"/>
                <w:sz w:val="18"/>
                <w:szCs w:val="18"/>
              </w:rPr>
              <w:t xml:space="preserve">Ideally, children should make an individual product to allow for teacher assessment. </w:t>
            </w:r>
          </w:p>
          <w:p w14:paraId="3066C0D4" w14:textId="7988C567" w:rsidR="00965E9D" w:rsidRPr="005342C5" w:rsidRDefault="005726A1" w:rsidP="00AF4D7C">
            <w:pPr>
              <w:rPr>
                <w:rFonts w:ascii="Sassoon Infant Std" w:hAnsi="Sassoon Infant Std"/>
                <w:sz w:val="18"/>
                <w:szCs w:val="18"/>
              </w:rPr>
            </w:pPr>
            <w:r w:rsidRPr="005342C5">
              <w:rPr>
                <w:rFonts w:ascii="Sassoon Infant Std" w:hAnsi="Sassoon Infant Std"/>
                <w:sz w:val="18"/>
                <w:szCs w:val="18"/>
              </w:rPr>
              <w:t>-</w:t>
            </w:r>
            <w:r w:rsidR="00871DD0" w:rsidRPr="005342C5">
              <w:rPr>
                <w:rFonts w:ascii="Sassoon Infant Std" w:hAnsi="Sassoon Infant Std"/>
                <w:sz w:val="18"/>
                <w:szCs w:val="18"/>
              </w:rPr>
              <w:t xml:space="preserve"> </w:t>
            </w:r>
            <w:r w:rsidR="00F8543B" w:rsidRPr="005342C5">
              <w:rPr>
                <w:rFonts w:ascii="Sassoon Infant Std" w:hAnsi="Sassoon Infant Std"/>
                <w:b/>
                <w:sz w:val="18"/>
                <w:szCs w:val="18"/>
              </w:rPr>
              <w:t>Design</w:t>
            </w:r>
            <w:r w:rsidR="00F8543B" w:rsidRPr="005342C5">
              <w:rPr>
                <w:rFonts w:ascii="Sassoon Infant Std" w:hAnsi="Sassoon Infant Std"/>
                <w:sz w:val="18"/>
                <w:szCs w:val="18"/>
              </w:rPr>
              <w:t xml:space="preserve">. </w:t>
            </w:r>
          </w:p>
          <w:p w14:paraId="6F9191CB" w14:textId="036AEF66" w:rsidR="00C155B8" w:rsidRDefault="0008291D" w:rsidP="009B01AD">
            <w:pPr>
              <w:rPr>
                <w:rFonts w:ascii="Sassoon Infant Std" w:hAnsi="Sassoon Infant Std"/>
                <w:sz w:val="18"/>
                <w:szCs w:val="18"/>
              </w:rPr>
            </w:pPr>
            <w:r w:rsidRPr="005342C5">
              <w:rPr>
                <w:rFonts w:ascii="Sassoon Infant Std" w:hAnsi="Sassoon Infant Std"/>
                <w:sz w:val="18"/>
                <w:szCs w:val="18"/>
              </w:rPr>
              <w:t>lots of design challenges throughout</w:t>
            </w:r>
            <w:r w:rsidR="00AB05CC">
              <w:rPr>
                <w:rFonts w:ascii="Sassoon Infant Std" w:hAnsi="Sassoon Infant Std"/>
                <w:sz w:val="18"/>
                <w:szCs w:val="18"/>
              </w:rPr>
              <w:t xml:space="preserve"> as following a recipe does not allow for much creativity.</w:t>
            </w:r>
          </w:p>
          <w:p w14:paraId="386ED24E" w14:textId="7C6C46A7" w:rsidR="00AB05CC" w:rsidRDefault="00AB05CC" w:rsidP="009B01AD">
            <w:pPr>
              <w:rPr>
                <w:rFonts w:ascii="Sassoon Infant Std" w:hAnsi="Sassoon Infant Std"/>
                <w:sz w:val="18"/>
                <w:szCs w:val="18"/>
              </w:rPr>
            </w:pPr>
            <w:r>
              <w:rPr>
                <w:rFonts w:ascii="Sassoon Infant Std" w:hAnsi="Sassoon Infant Std"/>
                <w:sz w:val="18"/>
                <w:szCs w:val="18"/>
              </w:rPr>
              <w:t xml:space="preserve">Main design for this driver is the pizza. </w:t>
            </w:r>
            <w:proofErr w:type="spellStart"/>
            <w:r>
              <w:rPr>
                <w:rFonts w:ascii="Sassoon Infant Std" w:hAnsi="Sassoon Infant Std"/>
                <w:sz w:val="18"/>
                <w:szCs w:val="18"/>
              </w:rPr>
              <w:t>Chn</w:t>
            </w:r>
            <w:proofErr w:type="spellEnd"/>
            <w:r>
              <w:rPr>
                <w:rFonts w:ascii="Sassoon Infant Std" w:hAnsi="Sassoon Infant Std"/>
                <w:sz w:val="18"/>
                <w:szCs w:val="18"/>
              </w:rPr>
              <w:t xml:space="preserve"> should consider their intended consumer (most likely themselves!) and what ingredients they like. Begin with a broad design- design your dream pizza. Then refine- we will only have these options, this amount of time etc.</w:t>
            </w:r>
            <w:r w:rsidR="00D56096">
              <w:rPr>
                <w:rFonts w:ascii="Sassoon Infant Std" w:hAnsi="Sassoon Infant Std"/>
                <w:sz w:val="18"/>
                <w:szCs w:val="18"/>
              </w:rPr>
              <w:t xml:space="preserve"> Do they want to do a pattern with the toppings or make a picture? How could it stand out in a shop?</w:t>
            </w:r>
            <w:r w:rsidR="00447F59">
              <w:rPr>
                <w:rFonts w:ascii="Sassoon Infant Std" w:hAnsi="Sassoon Infant Std"/>
                <w:sz w:val="18"/>
                <w:szCs w:val="18"/>
              </w:rPr>
              <w:t xml:space="preserve"> Links to packaging which is studied in year 3.</w:t>
            </w:r>
            <w:r w:rsidR="00D56096">
              <w:rPr>
                <w:rFonts w:ascii="Sassoon Infant Std" w:hAnsi="Sassoon Infant Std"/>
                <w:sz w:val="18"/>
                <w:szCs w:val="18"/>
              </w:rPr>
              <w:t xml:space="preserve"> </w:t>
            </w:r>
          </w:p>
          <w:p w14:paraId="553EBA9F" w14:textId="2BAA3A52" w:rsidR="00AB05CC" w:rsidRPr="005342C5" w:rsidRDefault="00AB05CC" w:rsidP="009B01AD">
            <w:pPr>
              <w:rPr>
                <w:rFonts w:ascii="Sassoon Infant Std" w:hAnsi="Sassoon Infant Std"/>
                <w:sz w:val="18"/>
                <w:szCs w:val="18"/>
              </w:rPr>
            </w:pPr>
            <w:r>
              <w:rPr>
                <w:rFonts w:ascii="Sassoon Infant Std" w:hAnsi="Sassoon Infant Std"/>
                <w:sz w:val="18"/>
                <w:szCs w:val="18"/>
              </w:rPr>
              <w:t>Fruit salad can also be designed- what fruit to include, what juice.</w:t>
            </w:r>
          </w:p>
          <w:p w14:paraId="5E704FC5" w14:textId="77777777" w:rsidR="0008291D" w:rsidRPr="005342C5" w:rsidRDefault="0008291D" w:rsidP="00AF4D7C">
            <w:pPr>
              <w:rPr>
                <w:rFonts w:ascii="Sassoon Infant Std" w:hAnsi="Sassoon Infant Std"/>
                <w:sz w:val="18"/>
                <w:szCs w:val="18"/>
              </w:rPr>
            </w:pPr>
          </w:p>
          <w:p w14:paraId="7F98A16E" w14:textId="77777777" w:rsidR="00F8543B" w:rsidRPr="005342C5" w:rsidRDefault="00F8543B" w:rsidP="00AF4D7C">
            <w:pPr>
              <w:rPr>
                <w:rFonts w:ascii="Sassoon Infant Std" w:hAnsi="Sassoon Infant Std"/>
                <w:sz w:val="18"/>
                <w:szCs w:val="18"/>
              </w:rPr>
            </w:pPr>
            <w:r w:rsidRPr="005342C5">
              <w:rPr>
                <w:rFonts w:ascii="Sassoon Infant Std" w:hAnsi="Sassoon Infant Std"/>
                <w:sz w:val="18"/>
                <w:szCs w:val="18"/>
              </w:rPr>
              <w:t xml:space="preserve">- </w:t>
            </w:r>
            <w:r w:rsidRPr="005342C5">
              <w:rPr>
                <w:rFonts w:ascii="Sassoon Infant Std" w:hAnsi="Sassoon Infant Std"/>
                <w:b/>
                <w:sz w:val="18"/>
                <w:szCs w:val="18"/>
              </w:rPr>
              <w:t>Make</w:t>
            </w:r>
            <w:r w:rsidRPr="005342C5">
              <w:rPr>
                <w:rFonts w:ascii="Sassoon Infant Std" w:hAnsi="Sassoon Infant Std"/>
                <w:sz w:val="18"/>
                <w:szCs w:val="18"/>
              </w:rPr>
              <w:t>.</w:t>
            </w:r>
          </w:p>
          <w:p w14:paraId="716F516D" w14:textId="4D71AD5A" w:rsidR="002E624C" w:rsidRDefault="00AB05CC" w:rsidP="00AF4D7C">
            <w:pPr>
              <w:rPr>
                <w:rFonts w:ascii="Sassoon Infant Std" w:hAnsi="Sassoon Infant Std"/>
                <w:sz w:val="18"/>
                <w:szCs w:val="18"/>
              </w:rPr>
            </w:pPr>
            <w:proofErr w:type="spellStart"/>
            <w:r>
              <w:rPr>
                <w:rFonts w:ascii="Sassoon Infant Std" w:hAnsi="Sassoon Infant Std"/>
                <w:sz w:val="18"/>
                <w:szCs w:val="18"/>
              </w:rPr>
              <w:t>Chn</w:t>
            </w:r>
            <w:proofErr w:type="spellEnd"/>
            <w:r>
              <w:rPr>
                <w:rFonts w:ascii="Sassoon Infant Std" w:hAnsi="Sassoon Infant Std"/>
                <w:sz w:val="18"/>
                <w:szCs w:val="18"/>
              </w:rPr>
              <w:t xml:space="preserve"> to (as independently as possible) make a 3 course meal:</w:t>
            </w:r>
          </w:p>
          <w:p w14:paraId="1D14226D" w14:textId="716048F2" w:rsidR="00AB05CC" w:rsidRDefault="00AB05CC" w:rsidP="00AF4D7C">
            <w:pPr>
              <w:rPr>
                <w:rFonts w:ascii="Sassoon Infant Std" w:hAnsi="Sassoon Infant Std"/>
                <w:sz w:val="18"/>
                <w:szCs w:val="18"/>
              </w:rPr>
            </w:pPr>
            <w:r>
              <w:rPr>
                <w:rFonts w:ascii="Sassoon Infant Std" w:hAnsi="Sassoon Infant Std"/>
                <w:sz w:val="18"/>
                <w:szCs w:val="18"/>
              </w:rPr>
              <w:t>1. Hummus and dip</w:t>
            </w:r>
          </w:p>
          <w:p w14:paraId="15DB4CF3" w14:textId="5F716F38" w:rsidR="00AB05CC" w:rsidRDefault="00AB05CC" w:rsidP="00AF4D7C">
            <w:pPr>
              <w:rPr>
                <w:rFonts w:ascii="Sassoon Infant Std" w:hAnsi="Sassoon Infant Std"/>
                <w:sz w:val="18"/>
                <w:szCs w:val="18"/>
              </w:rPr>
            </w:pPr>
            <w:r>
              <w:rPr>
                <w:rFonts w:ascii="Sassoon Infant Std" w:hAnsi="Sassoon Infant Std"/>
                <w:sz w:val="18"/>
                <w:szCs w:val="18"/>
              </w:rPr>
              <w:t>2. Pizza</w:t>
            </w:r>
          </w:p>
          <w:p w14:paraId="1DC4B0F4" w14:textId="12ABF417" w:rsidR="00AB05CC" w:rsidRDefault="00AB05CC" w:rsidP="00AF4D7C">
            <w:pPr>
              <w:rPr>
                <w:rFonts w:ascii="Sassoon Infant Std" w:hAnsi="Sassoon Infant Std"/>
                <w:sz w:val="18"/>
                <w:szCs w:val="18"/>
              </w:rPr>
            </w:pPr>
            <w:r>
              <w:rPr>
                <w:rFonts w:ascii="Sassoon Infant Std" w:hAnsi="Sassoon Infant Std"/>
                <w:sz w:val="18"/>
                <w:szCs w:val="18"/>
              </w:rPr>
              <w:t>3. Fruit salad</w:t>
            </w:r>
          </w:p>
          <w:p w14:paraId="69BFCE06" w14:textId="77777777" w:rsidR="00AB05CC" w:rsidRPr="005342C5" w:rsidRDefault="00AB05CC" w:rsidP="00AF4D7C">
            <w:pPr>
              <w:rPr>
                <w:rFonts w:ascii="Sassoon Infant Std" w:hAnsi="Sassoon Infant Std"/>
                <w:sz w:val="18"/>
                <w:szCs w:val="18"/>
              </w:rPr>
            </w:pPr>
          </w:p>
          <w:p w14:paraId="781FF472" w14:textId="77777777" w:rsidR="00F8543B" w:rsidRPr="005342C5" w:rsidRDefault="00F8543B" w:rsidP="00AF4D7C">
            <w:pPr>
              <w:rPr>
                <w:rFonts w:ascii="Sassoon Infant Std" w:hAnsi="Sassoon Infant Std"/>
                <w:sz w:val="18"/>
                <w:szCs w:val="18"/>
              </w:rPr>
            </w:pPr>
            <w:r w:rsidRPr="005342C5">
              <w:rPr>
                <w:rFonts w:ascii="Sassoon Infant Std" w:hAnsi="Sassoon Infant Std"/>
                <w:sz w:val="18"/>
                <w:szCs w:val="18"/>
              </w:rPr>
              <w:t xml:space="preserve">- </w:t>
            </w:r>
            <w:r w:rsidRPr="005342C5">
              <w:rPr>
                <w:rFonts w:ascii="Sassoon Infant Std" w:hAnsi="Sassoon Infant Std"/>
                <w:b/>
                <w:sz w:val="18"/>
                <w:szCs w:val="18"/>
              </w:rPr>
              <w:t>Evaluate</w:t>
            </w:r>
            <w:r w:rsidRPr="005342C5">
              <w:rPr>
                <w:rFonts w:ascii="Sassoon Infant Std" w:hAnsi="Sassoon Infant Std"/>
                <w:sz w:val="18"/>
                <w:szCs w:val="18"/>
              </w:rPr>
              <w:t>.</w:t>
            </w:r>
          </w:p>
          <w:p w14:paraId="042EF876" w14:textId="0DF3BEAE" w:rsidR="00F8543B" w:rsidRPr="005342C5" w:rsidRDefault="00F8543B" w:rsidP="00AF4D7C">
            <w:pPr>
              <w:rPr>
                <w:rFonts w:ascii="Sassoon Infant Std" w:hAnsi="Sassoon Infant Std"/>
                <w:sz w:val="18"/>
                <w:szCs w:val="18"/>
              </w:rPr>
            </w:pPr>
            <w:proofErr w:type="spellStart"/>
            <w:r w:rsidRPr="005342C5">
              <w:rPr>
                <w:rFonts w:ascii="Sassoon Infant Std" w:hAnsi="Sassoon Infant Std"/>
                <w:sz w:val="18"/>
                <w:szCs w:val="18"/>
              </w:rPr>
              <w:t>Chn</w:t>
            </w:r>
            <w:proofErr w:type="spellEnd"/>
            <w:r w:rsidRPr="005342C5">
              <w:rPr>
                <w:rFonts w:ascii="Sassoon Infant Std" w:hAnsi="Sassoon Infant Std"/>
                <w:sz w:val="18"/>
                <w:szCs w:val="18"/>
              </w:rPr>
              <w:t xml:space="preserve"> to think back to the design brief- </w:t>
            </w:r>
            <w:r w:rsidR="002E624C" w:rsidRPr="005342C5">
              <w:rPr>
                <w:rFonts w:ascii="Sassoon Infant Std" w:hAnsi="Sassoon Infant Std"/>
                <w:sz w:val="18"/>
                <w:szCs w:val="18"/>
              </w:rPr>
              <w:t xml:space="preserve">‘design and make </w:t>
            </w:r>
            <w:r w:rsidR="00AB05CC">
              <w:rPr>
                <w:rFonts w:ascii="Sassoon Infant Std" w:hAnsi="Sassoon Infant Std"/>
                <w:sz w:val="18"/>
                <w:szCs w:val="18"/>
              </w:rPr>
              <w:t xml:space="preserve">a pizza for yourself’ (or </w:t>
            </w:r>
            <w:proofErr w:type="gramStart"/>
            <w:r w:rsidR="00AB05CC">
              <w:rPr>
                <w:rFonts w:ascii="Sassoon Infant Std" w:hAnsi="Sassoon Infant Std"/>
                <w:sz w:val="18"/>
                <w:szCs w:val="18"/>
              </w:rPr>
              <w:t>other</w:t>
            </w:r>
            <w:proofErr w:type="gramEnd"/>
            <w:r w:rsidR="00AB05CC">
              <w:rPr>
                <w:rFonts w:ascii="Sassoon Infant Std" w:hAnsi="Sassoon Infant Std"/>
                <w:sz w:val="18"/>
                <w:szCs w:val="18"/>
              </w:rPr>
              <w:t xml:space="preserve"> intended consumer)</w:t>
            </w:r>
          </w:p>
          <w:p w14:paraId="63A4D427" w14:textId="58B4FD13" w:rsidR="00F8543B" w:rsidRPr="005342C5" w:rsidRDefault="00F8543B" w:rsidP="00AF4D7C">
            <w:pPr>
              <w:rPr>
                <w:rFonts w:ascii="Sassoon Infant Std" w:hAnsi="Sassoon Infant Std"/>
                <w:sz w:val="18"/>
                <w:szCs w:val="18"/>
              </w:rPr>
            </w:pPr>
            <w:r w:rsidRPr="005342C5">
              <w:rPr>
                <w:rFonts w:ascii="Sassoon Infant Std" w:hAnsi="Sassoon Infant Std"/>
                <w:sz w:val="18"/>
                <w:szCs w:val="18"/>
              </w:rPr>
              <w:t xml:space="preserve">Answer specific questions- </w:t>
            </w:r>
            <w:r w:rsidR="00B349A8" w:rsidRPr="005342C5">
              <w:rPr>
                <w:rFonts w:ascii="Sassoon Infant Std" w:hAnsi="Sassoon Infant Std"/>
                <w:sz w:val="18"/>
                <w:szCs w:val="18"/>
              </w:rPr>
              <w:t>D</w:t>
            </w:r>
            <w:r w:rsidRPr="005342C5">
              <w:rPr>
                <w:rFonts w:ascii="Sassoon Infant Std" w:hAnsi="Sassoon Infant Std"/>
                <w:sz w:val="18"/>
                <w:szCs w:val="18"/>
              </w:rPr>
              <w:t xml:space="preserve">oes it meet the brief? Does it follow the design? How could it be improved with the materials available? How could it be improved with unlimited materials? </w:t>
            </w:r>
          </w:p>
          <w:p w14:paraId="325D9D2B" w14:textId="77777777" w:rsidR="00682EF8" w:rsidRPr="005342C5" w:rsidRDefault="00682EF8" w:rsidP="00AF4D7C">
            <w:pPr>
              <w:rPr>
                <w:rFonts w:ascii="Sassoon Infant Std" w:hAnsi="Sassoon Infant Std"/>
                <w:sz w:val="18"/>
                <w:szCs w:val="18"/>
              </w:rPr>
            </w:pPr>
          </w:p>
          <w:p w14:paraId="6F75F024" w14:textId="58062F28" w:rsidR="00B349A8" w:rsidRPr="005342C5" w:rsidRDefault="00B349A8" w:rsidP="00AF4D7C">
            <w:pPr>
              <w:rPr>
                <w:rFonts w:ascii="Sassoon Infant Std" w:hAnsi="Sassoon Infant Std"/>
                <w:b/>
                <w:sz w:val="18"/>
                <w:szCs w:val="18"/>
                <w:u w:val="single"/>
              </w:rPr>
            </w:pPr>
            <w:r w:rsidRPr="005342C5">
              <w:rPr>
                <w:rFonts w:ascii="Sassoon Infant Std" w:hAnsi="Sassoon Infant Std"/>
                <w:b/>
                <w:sz w:val="18"/>
                <w:szCs w:val="18"/>
                <w:u w:val="single"/>
              </w:rPr>
              <w:t>Other things to consider</w:t>
            </w:r>
          </w:p>
          <w:p w14:paraId="10575A0D" w14:textId="75C22381" w:rsidR="00400036" w:rsidRPr="005342C5" w:rsidRDefault="00400036" w:rsidP="00AF4D7C">
            <w:pPr>
              <w:rPr>
                <w:rFonts w:ascii="Sassoon Infant Std" w:hAnsi="Sassoon Infant Std"/>
                <w:sz w:val="18"/>
                <w:szCs w:val="18"/>
              </w:rPr>
            </w:pPr>
            <w:r w:rsidRPr="005342C5">
              <w:rPr>
                <w:rFonts w:ascii="Sassoon Infant Std" w:hAnsi="Sassoon Infant Std"/>
                <w:sz w:val="18"/>
                <w:szCs w:val="18"/>
              </w:rPr>
              <w:t xml:space="preserve">Some children may not be successful! This is okay and expected. Try to only give minimal support. </w:t>
            </w:r>
          </w:p>
          <w:p w14:paraId="33D8FFB4" w14:textId="34DC99B3" w:rsidR="002E624C" w:rsidRDefault="002E624C" w:rsidP="00AF4D7C">
            <w:pPr>
              <w:rPr>
                <w:rFonts w:ascii="Sassoon Infant Std" w:hAnsi="Sassoon Infant Std"/>
                <w:sz w:val="18"/>
                <w:szCs w:val="18"/>
              </w:rPr>
            </w:pPr>
            <w:r w:rsidRPr="005342C5">
              <w:rPr>
                <w:rFonts w:ascii="Sassoon Infant Std" w:hAnsi="Sassoon Infant Std"/>
                <w:sz w:val="18"/>
                <w:szCs w:val="18"/>
              </w:rPr>
              <w:t xml:space="preserve">With cooking, it is hard to allow children to be creative as the recipe may not work but try to allow as much creativity as possible. </w:t>
            </w:r>
          </w:p>
          <w:p w14:paraId="0E013774" w14:textId="43D53ED0" w:rsidR="00A323D7" w:rsidRDefault="00A323D7" w:rsidP="00AF4D7C">
            <w:pPr>
              <w:rPr>
                <w:rFonts w:ascii="Sassoon Infant Std" w:hAnsi="Sassoon Infant Std"/>
                <w:sz w:val="18"/>
                <w:szCs w:val="18"/>
              </w:rPr>
            </w:pPr>
            <w:r>
              <w:rPr>
                <w:rFonts w:ascii="Sassoon Infant Std" w:hAnsi="Sassoon Infant Std"/>
                <w:sz w:val="18"/>
                <w:szCs w:val="18"/>
              </w:rPr>
              <w:t>Always try to buy the cheapest ingredients possible from budget supermarkets to make your cooking budget spread further. You have £100 per year group for the whole driver.</w:t>
            </w:r>
          </w:p>
          <w:p w14:paraId="161D581A" w14:textId="0B0CC989" w:rsidR="005342C5" w:rsidRPr="005342C5" w:rsidRDefault="005342C5" w:rsidP="00AF4D7C">
            <w:pPr>
              <w:rPr>
                <w:rFonts w:ascii="Sassoon Infant Std" w:hAnsi="Sassoon Infant Std"/>
                <w:i/>
                <w:sz w:val="18"/>
                <w:szCs w:val="18"/>
              </w:rPr>
            </w:pPr>
            <w:r w:rsidRPr="005342C5">
              <w:rPr>
                <w:rFonts w:ascii="Sassoon Infant Std" w:hAnsi="Sassoon Infant Std"/>
                <w:i/>
                <w:sz w:val="18"/>
                <w:szCs w:val="18"/>
              </w:rPr>
              <w:t>Ensure you know whether children in your class have any food allergies before starting!</w:t>
            </w:r>
          </w:p>
          <w:p w14:paraId="61A34C21" w14:textId="72F72525" w:rsidR="009B01AD" w:rsidRDefault="002E624C" w:rsidP="00AF4D7C">
            <w:pPr>
              <w:rPr>
                <w:rFonts w:ascii="Sassoon Infant Std" w:hAnsi="Sassoon Infant Std"/>
                <w:sz w:val="18"/>
                <w:szCs w:val="18"/>
              </w:rPr>
            </w:pPr>
            <w:r w:rsidRPr="005342C5">
              <w:rPr>
                <w:rFonts w:ascii="Sassoon Infant Std" w:hAnsi="Sassoon Infant Std"/>
                <w:sz w:val="18"/>
                <w:szCs w:val="18"/>
              </w:rPr>
              <w:t xml:space="preserve">Some children may not like </w:t>
            </w:r>
            <w:r w:rsidR="00AE2996">
              <w:rPr>
                <w:rFonts w:ascii="Sassoon Infant Std" w:hAnsi="Sassoon Infant Std"/>
                <w:sz w:val="18"/>
                <w:szCs w:val="18"/>
              </w:rPr>
              <w:t>some of the food, but they should be able to explain if it is healthy or not</w:t>
            </w:r>
            <w:r w:rsidR="00D56096">
              <w:rPr>
                <w:rFonts w:ascii="Sassoon Infant Std" w:hAnsi="Sassoon Infant Std"/>
                <w:sz w:val="18"/>
                <w:szCs w:val="18"/>
              </w:rPr>
              <w:t>, or if it would be a good choice</w:t>
            </w:r>
            <w:r w:rsidR="00AE2996">
              <w:rPr>
                <w:rFonts w:ascii="Sassoon Infant Std" w:hAnsi="Sassoon Infant Std"/>
                <w:sz w:val="18"/>
                <w:szCs w:val="18"/>
              </w:rPr>
              <w:t>.</w:t>
            </w:r>
          </w:p>
          <w:p w14:paraId="001EFD65" w14:textId="7A53974E" w:rsidR="002E624C" w:rsidRPr="005342C5" w:rsidRDefault="005342C5" w:rsidP="00AF4D7C">
            <w:pPr>
              <w:rPr>
                <w:rFonts w:ascii="Sassoon Infant Std" w:hAnsi="Sassoon Infant Std"/>
                <w:sz w:val="18"/>
                <w:szCs w:val="18"/>
              </w:rPr>
            </w:pPr>
            <w:r>
              <w:rPr>
                <w:rFonts w:ascii="Sassoon Infant Std" w:hAnsi="Sassoon Infant Std"/>
                <w:sz w:val="18"/>
                <w:szCs w:val="18"/>
              </w:rPr>
              <w:t>C</w:t>
            </w:r>
            <w:r w:rsidR="002E624C" w:rsidRPr="005342C5">
              <w:rPr>
                <w:rFonts w:ascii="Sassoon Infant Std" w:hAnsi="Sassoon Infant Std"/>
                <w:sz w:val="18"/>
                <w:szCs w:val="18"/>
              </w:rPr>
              <w:t>hildren should be supervised very closely when using the sharp knives.</w:t>
            </w:r>
          </w:p>
          <w:p w14:paraId="449217AB" w14:textId="0647F67A" w:rsidR="00B349A8" w:rsidRPr="005342C5" w:rsidRDefault="005342C5" w:rsidP="002E624C">
            <w:pPr>
              <w:rPr>
                <w:rFonts w:ascii="Sassoon Infant Std" w:hAnsi="Sassoon Infant Std"/>
                <w:sz w:val="18"/>
                <w:szCs w:val="18"/>
              </w:rPr>
            </w:pPr>
            <w:r>
              <w:rPr>
                <w:rFonts w:ascii="Sassoon Infant Std" w:hAnsi="Sassoon Infant Std"/>
                <w:sz w:val="18"/>
                <w:szCs w:val="18"/>
              </w:rPr>
              <w:t>R</w:t>
            </w:r>
            <w:r w:rsidR="009063B7" w:rsidRPr="005342C5">
              <w:rPr>
                <w:rFonts w:ascii="Sassoon Infant Std" w:hAnsi="Sassoon Infant Std"/>
                <w:sz w:val="18"/>
                <w:szCs w:val="18"/>
              </w:rPr>
              <w:t>efer back to where food items come from regularly throughout the topic, during practical sessions as well as classroom based sessions.</w:t>
            </w:r>
          </w:p>
          <w:p w14:paraId="2986938F" w14:textId="4F550421" w:rsidR="00762813" w:rsidRPr="005342C5" w:rsidRDefault="005342C5" w:rsidP="002E624C">
            <w:pPr>
              <w:rPr>
                <w:rFonts w:ascii="Sassoon Infant Std" w:hAnsi="Sassoon Infant Std"/>
                <w:sz w:val="18"/>
                <w:szCs w:val="18"/>
              </w:rPr>
            </w:pPr>
            <w:r>
              <w:rPr>
                <w:rFonts w:ascii="Sassoon Infant Std" w:hAnsi="Sassoon Infant Std"/>
                <w:sz w:val="18"/>
                <w:szCs w:val="18"/>
              </w:rPr>
              <w:t>R</w:t>
            </w:r>
            <w:r w:rsidR="00762813" w:rsidRPr="005342C5">
              <w:rPr>
                <w:rFonts w:ascii="Sassoon Infant Std" w:hAnsi="Sassoon Infant Std"/>
                <w:sz w:val="18"/>
                <w:szCs w:val="18"/>
              </w:rPr>
              <w:t xml:space="preserve">efer to the </w:t>
            </w:r>
            <w:proofErr w:type="spellStart"/>
            <w:r w:rsidR="00762813" w:rsidRPr="005342C5">
              <w:rPr>
                <w:rFonts w:ascii="Sassoon Infant Std" w:hAnsi="Sassoon Infant Std"/>
                <w:sz w:val="18"/>
                <w:szCs w:val="18"/>
              </w:rPr>
              <w:t>EatWell</w:t>
            </w:r>
            <w:proofErr w:type="spellEnd"/>
            <w:r w:rsidR="00762813" w:rsidRPr="005342C5">
              <w:rPr>
                <w:rFonts w:ascii="Sassoon Infant Std" w:hAnsi="Sassoon Infant Std"/>
                <w:sz w:val="18"/>
                <w:szCs w:val="18"/>
              </w:rPr>
              <w:t xml:space="preserve"> guide regularly when children are making their ingredient choices</w:t>
            </w:r>
          </w:p>
          <w:p w14:paraId="16DAC939" w14:textId="00F6F7E7" w:rsidR="009063B7" w:rsidRPr="005342C5" w:rsidRDefault="009063B7" w:rsidP="002E624C">
            <w:pPr>
              <w:rPr>
                <w:rFonts w:ascii="Sassoon Infant Std" w:hAnsi="Sassoon Infant Std"/>
                <w:sz w:val="18"/>
                <w:szCs w:val="18"/>
              </w:rPr>
            </w:pPr>
            <w:r w:rsidRPr="005342C5">
              <w:rPr>
                <w:rFonts w:ascii="Sassoon Infant Std" w:hAnsi="Sassoon Infant Std"/>
                <w:noProof/>
                <w:sz w:val="18"/>
                <w:szCs w:val="18"/>
              </w:rPr>
              <w:drawing>
                <wp:inline distT="0" distB="0" distL="0" distR="0" wp14:anchorId="74F6C655" wp14:editId="3AC3A58F">
                  <wp:extent cx="2057400" cy="1474420"/>
                  <wp:effectExtent l="0" t="0" r="0" b="0"/>
                  <wp:docPr id="12" name="Picture 12" descr="https://assets.publishing.service.gov.uk/media/5a759572e5274a436829863e/Eatwell_guide_6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publishing.service.gov.uk/media/5a759572e5274a436829863e/Eatwell_guide_600dpi.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8745" cy="1504050"/>
                          </a:xfrm>
                          <a:prstGeom prst="rect">
                            <a:avLst/>
                          </a:prstGeom>
                          <a:noFill/>
                          <a:ln>
                            <a:noFill/>
                          </a:ln>
                        </pic:spPr>
                      </pic:pic>
                    </a:graphicData>
                  </a:graphic>
                </wp:inline>
              </w:drawing>
            </w:r>
          </w:p>
        </w:tc>
      </w:tr>
      <w:tr w:rsidR="00710B79" w:rsidRPr="005342C5" w14:paraId="13E7B83E" w14:textId="77777777" w:rsidTr="00AF4D7C">
        <w:trPr>
          <w:trHeight w:val="90"/>
        </w:trPr>
        <w:tc>
          <w:tcPr>
            <w:tcW w:w="22856" w:type="dxa"/>
            <w:gridSpan w:val="2"/>
          </w:tcPr>
          <w:p w14:paraId="42F4311A" w14:textId="77777777" w:rsidR="00D35DD9" w:rsidRPr="005342C5" w:rsidRDefault="00710B79" w:rsidP="00AF4D7C">
            <w:pPr>
              <w:rPr>
                <w:rFonts w:ascii="Sassoon Infant Std" w:hAnsi="Sassoon Infant Std"/>
                <w:sz w:val="18"/>
                <w:szCs w:val="18"/>
              </w:rPr>
            </w:pPr>
            <w:r w:rsidRPr="005342C5">
              <w:rPr>
                <w:rFonts w:ascii="Sassoon Infant Std" w:hAnsi="Sassoon Infant Std"/>
                <w:sz w:val="18"/>
                <w:szCs w:val="18"/>
              </w:rPr>
              <w:t>Outcome:</w:t>
            </w:r>
          </w:p>
          <w:p w14:paraId="5E49527D" w14:textId="2228051D" w:rsidR="00D56096" w:rsidRPr="00D56096" w:rsidRDefault="002E624C" w:rsidP="00D56096">
            <w:pPr>
              <w:pStyle w:val="ListParagraph"/>
              <w:numPr>
                <w:ilvl w:val="0"/>
                <w:numId w:val="5"/>
              </w:numPr>
              <w:rPr>
                <w:rFonts w:ascii="Sassoon Infant Std" w:hAnsi="Sassoon Infant Std"/>
                <w:sz w:val="18"/>
                <w:szCs w:val="18"/>
              </w:rPr>
            </w:pPr>
            <w:r w:rsidRPr="005342C5">
              <w:rPr>
                <w:rFonts w:ascii="Sassoon Infant Std" w:hAnsi="Sassoon Infant Std"/>
                <w:sz w:val="18"/>
                <w:szCs w:val="18"/>
              </w:rPr>
              <w:t xml:space="preserve">Each child to have </w:t>
            </w:r>
            <w:r w:rsidR="00D56096">
              <w:rPr>
                <w:rFonts w:ascii="Sassoon Infant Std" w:hAnsi="Sassoon Infant Std"/>
                <w:sz w:val="18"/>
                <w:szCs w:val="18"/>
              </w:rPr>
              <w:t>designed and made their own individual Pizza including the dough and preparation of toppings which is then evaluated comparing to the original design.</w:t>
            </w:r>
          </w:p>
          <w:p w14:paraId="224D8B5A" w14:textId="54062CF7" w:rsidR="002E624C" w:rsidRPr="005342C5" w:rsidRDefault="00D56096" w:rsidP="002E624C">
            <w:pPr>
              <w:pStyle w:val="ListParagraph"/>
              <w:numPr>
                <w:ilvl w:val="0"/>
                <w:numId w:val="5"/>
              </w:numPr>
              <w:rPr>
                <w:rFonts w:ascii="Sassoon Infant Std" w:hAnsi="Sassoon Infant Std"/>
                <w:sz w:val="18"/>
                <w:szCs w:val="18"/>
              </w:rPr>
            </w:pPr>
            <w:r>
              <w:rPr>
                <w:rFonts w:ascii="Sassoon Infant Std" w:hAnsi="Sassoon Infant Std"/>
                <w:sz w:val="18"/>
                <w:szCs w:val="18"/>
              </w:rPr>
              <w:t>Each child to have contributed to (if not made individually) hummus and dipping components and a fruit salad.</w:t>
            </w:r>
          </w:p>
        </w:tc>
      </w:tr>
    </w:tbl>
    <w:p w14:paraId="3B93CD02" w14:textId="77777777" w:rsidR="00A3450B" w:rsidRPr="005342C5" w:rsidRDefault="00A3450B">
      <w:pPr>
        <w:rPr>
          <w:rFonts w:ascii="Sassoon Infant Std" w:hAnsi="Sassoon Infant Std"/>
          <w:sz w:val="18"/>
          <w:szCs w:val="18"/>
        </w:rPr>
      </w:pPr>
    </w:p>
    <w:p w14:paraId="2AA4A30D" w14:textId="77777777" w:rsidR="00AF4D7C" w:rsidRPr="005342C5" w:rsidRDefault="00AF4D7C">
      <w:pPr>
        <w:rPr>
          <w:rFonts w:ascii="Sassoon Infant Std" w:hAnsi="Sassoon Infant Std"/>
          <w:sz w:val="18"/>
          <w:szCs w:val="18"/>
        </w:rPr>
      </w:pPr>
    </w:p>
    <w:sectPr w:rsidR="00AF4D7C" w:rsidRPr="005342C5"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Infant Std">
    <w:altName w:val="Calibri"/>
    <w:panose1 w:val="020B0503020103030203"/>
    <w:charset w:val="00"/>
    <w:family w:val="swiss"/>
    <w:notTrueType/>
    <w:pitch w:val="variable"/>
    <w:sig w:usb0="800000AF" w:usb1="5000204A"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639F0460"/>
    <w:multiLevelType w:val="hybridMultilevel"/>
    <w:tmpl w:val="F5485A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B2C68"/>
    <w:multiLevelType w:val="hybridMultilevel"/>
    <w:tmpl w:val="1ECA8214"/>
    <w:lvl w:ilvl="0" w:tplc="A40CE2CA">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2727129">
    <w:abstractNumId w:val="2"/>
  </w:num>
  <w:num w:numId="2" w16cid:durableId="854687511">
    <w:abstractNumId w:val="1"/>
  </w:num>
  <w:num w:numId="3" w16cid:durableId="568342161">
    <w:abstractNumId w:val="0"/>
  </w:num>
  <w:num w:numId="4" w16cid:durableId="1748110896">
    <w:abstractNumId w:val="4"/>
  </w:num>
  <w:num w:numId="5" w16cid:durableId="1618870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35244"/>
    <w:rsid w:val="0008291D"/>
    <w:rsid w:val="000B7E69"/>
    <w:rsid w:val="00123321"/>
    <w:rsid w:val="0012548C"/>
    <w:rsid w:val="00134065"/>
    <w:rsid w:val="00161727"/>
    <w:rsid w:val="001B2B67"/>
    <w:rsid w:val="001D390F"/>
    <w:rsid w:val="001E50CF"/>
    <w:rsid w:val="001F19C7"/>
    <w:rsid w:val="0021690A"/>
    <w:rsid w:val="002A3DDF"/>
    <w:rsid w:val="002C3AE3"/>
    <w:rsid w:val="002E624C"/>
    <w:rsid w:val="00317F72"/>
    <w:rsid w:val="003A0D13"/>
    <w:rsid w:val="00400036"/>
    <w:rsid w:val="004214AD"/>
    <w:rsid w:val="00445A8E"/>
    <w:rsid w:val="00447F59"/>
    <w:rsid w:val="00497C70"/>
    <w:rsid w:val="004B5336"/>
    <w:rsid w:val="004B6CEE"/>
    <w:rsid w:val="004C3E06"/>
    <w:rsid w:val="004F0715"/>
    <w:rsid w:val="005342C5"/>
    <w:rsid w:val="005726A1"/>
    <w:rsid w:val="00587F6A"/>
    <w:rsid w:val="005B5640"/>
    <w:rsid w:val="005C1151"/>
    <w:rsid w:val="005F0F03"/>
    <w:rsid w:val="00682EF8"/>
    <w:rsid w:val="006D6C10"/>
    <w:rsid w:val="006F2C64"/>
    <w:rsid w:val="00710B79"/>
    <w:rsid w:val="007179C0"/>
    <w:rsid w:val="00722057"/>
    <w:rsid w:val="00762039"/>
    <w:rsid w:val="00762813"/>
    <w:rsid w:val="00762828"/>
    <w:rsid w:val="007D0CD2"/>
    <w:rsid w:val="007F2DF9"/>
    <w:rsid w:val="00826F51"/>
    <w:rsid w:val="00871DD0"/>
    <w:rsid w:val="00880D63"/>
    <w:rsid w:val="008E281A"/>
    <w:rsid w:val="009057DF"/>
    <w:rsid w:val="009063B7"/>
    <w:rsid w:val="00910E3B"/>
    <w:rsid w:val="009127CF"/>
    <w:rsid w:val="00933E91"/>
    <w:rsid w:val="00934ACF"/>
    <w:rsid w:val="00965E9D"/>
    <w:rsid w:val="009B01AD"/>
    <w:rsid w:val="009B2500"/>
    <w:rsid w:val="009C0F27"/>
    <w:rsid w:val="009D259C"/>
    <w:rsid w:val="009F107F"/>
    <w:rsid w:val="00A323D7"/>
    <w:rsid w:val="00A3450B"/>
    <w:rsid w:val="00A55ADD"/>
    <w:rsid w:val="00A73E33"/>
    <w:rsid w:val="00AB05CC"/>
    <w:rsid w:val="00AE2996"/>
    <w:rsid w:val="00AF4D7C"/>
    <w:rsid w:val="00B04CCB"/>
    <w:rsid w:val="00B349A8"/>
    <w:rsid w:val="00B42459"/>
    <w:rsid w:val="00B44AD2"/>
    <w:rsid w:val="00B74D0F"/>
    <w:rsid w:val="00C155B8"/>
    <w:rsid w:val="00C20F50"/>
    <w:rsid w:val="00C33801"/>
    <w:rsid w:val="00CD69AB"/>
    <w:rsid w:val="00D35DD9"/>
    <w:rsid w:val="00D56096"/>
    <w:rsid w:val="00D75E32"/>
    <w:rsid w:val="00DB6AA6"/>
    <w:rsid w:val="00DD00A9"/>
    <w:rsid w:val="00E15E54"/>
    <w:rsid w:val="00E766E9"/>
    <w:rsid w:val="00E97DDE"/>
    <w:rsid w:val="00EB04F9"/>
    <w:rsid w:val="00EC32E8"/>
    <w:rsid w:val="00F8543B"/>
    <w:rsid w:val="00F9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B659"/>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5EB501-7FB7-4398-BB97-F40A98EE8D68}">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FF0A103F-6E36-49E0-9B37-CBC49A918B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B0A554-2D2D-42A7-8144-20212D0FAF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980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Eleanor Storer</cp:lastModifiedBy>
  <cp:revision>12</cp:revision>
  <dcterms:created xsi:type="dcterms:W3CDTF">2024-02-05T12:39:00Z</dcterms:created>
  <dcterms:modified xsi:type="dcterms:W3CDTF">2025-06-10T14:15:00Z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Order">
    <vt:r8>15233700</vt:r8>
  </property>
  <property fmtid="{D5CDD505-2E9C-101B-9397-08002B2CF9AE}" pid="5" name="GUID">
    <vt:lpwstr>1fadaa30-ee8f-4f5a-bfed-f58f903852e0</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ies>
</file>