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52B" w:rsidRDefault="00C348A4" w:rsidP="00C348A4">
      <w:pPr>
        <w:rPr>
          <w:b/>
        </w:rPr>
      </w:pPr>
      <w:bookmarkStart w:id="0" w:name="_GoBack"/>
      <w:bookmarkEnd w:id="0"/>
      <w:r>
        <w:rPr>
          <w:b/>
        </w:rPr>
        <w:t xml:space="preserve"> </w:t>
      </w:r>
    </w:p>
    <w:p w:rsidR="0089352B" w:rsidRDefault="0089352B" w:rsidP="006B523A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870"/>
        <w:gridCol w:w="3261"/>
        <w:gridCol w:w="4681"/>
      </w:tblGrid>
      <w:tr w:rsidR="009E7ADD" w:rsidTr="00B86695">
        <w:tc>
          <w:tcPr>
            <w:tcW w:w="2362" w:type="dxa"/>
            <w:shd w:val="clear" w:color="auto" w:fill="DDD9C3" w:themeFill="background2" w:themeFillShade="E6"/>
          </w:tcPr>
          <w:p w:rsidR="009E7ADD" w:rsidRDefault="009E7ADD" w:rsidP="00B86695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3870" w:type="dxa"/>
          </w:tcPr>
          <w:p w:rsidR="009E7ADD" w:rsidRDefault="00295CEC" w:rsidP="00B86695">
            <w:pPr>
              <w:jc w:val="center"/>
              <w:rPr>
                <w:b/>
              </w:rPr>
            </w:pPr>
            <w:r>
              <w:rPr>
                <w:b/>
              </w:rPr>
              <w:t>4.1.21</w:t>
            </w:r>
          </w:p>
        </w:tc>
        <w:tc>
          <w:tcPr>
            <w:tcW w:w="3261" w:type="dxa"/>
            <w:shd w:val="clear" w:color="auto" w:fill="DDD9C3" w:themeFill="background2" w:themeFillShade="E6"/>
          </w:tcPr>
          <w:p w:rsidR="009E7ADD" w:rsidRDefault="009E7ADD" w:rsidP="00B86695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</w:tcPr>
          <w:p w:rsidR="009E7ADD" w:rsidRDefault="00E33E07" w:rsidP="00280B6E">
            <w:pPr>
              <w:rPr>
                <w:b/>
              </w:rPr>
            </w:pPr>
            <w:r>
              <w:rPr>
                <w:b/>
              </w:rPr>
              <w:t>Comparison</w:t>
            </w:r>
          </w:p>
          <w:p w:rsidR="009E7ADD" w:rsidRDefault="009E7ADD" w:rsidP="00B86695">
            <w:pPr>
              <w:jc w:val="center"/>
              <w:rPr>
                <w:b/>
              </w:rPr>
            </w:pPr>
          </w:p>
        </w:tc>
      </w:tr>
    </w:tbl>
    <w:p w:rsidR="009E7ADD" w:rsidRDefault="009E7ADD" w:rsidP="009E7ADD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3928"/>
        <w:gridCol w:w="3686"/>
        <w:gridCol w:w="4649"/>
      </w:tblGrid>
      <w:tr w:rsidR="009E7ADD" w:rsidTr="00B86695">
        <w:tc>
          <w:tcPr>
            <w:tcW w:w="976" w:type="dxa"/>
          </w:tcPr>
          <w:p w:rsidR="009E7ADD" w:rsidRDefault="009E7ADD" w:rsidP="00B86695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9E7ADD" w:rsidRDefault="00E33E07" w:rsidP="00B86695">
            <w:pPr>
              <w:rPr>
                <w:b/>
              </w:rPr>
            </w:pPr>
            <w:r>
              <w:rPr>
                <w:b/>
              </w:rPr>
              <w:t>Focus : Perceptual</w:t>
            </w:r>
          </w:p>
          <w:p w:rsidR="00E33E07" w:rsidRDefault="00E33E07" w:rsidP="00B86695">
            <w:pPr>
              <w:rPr>
                <w:b/>
              </w:rPr>
            </w:pPr>
            <w:r>
              <w:rPr>
                <w:b/>
              </w:rPr>
              <w:t>Matching</w:t>
            </w:r>
          </w:p>
          <w:p w:rsidR="009E7ADD" w:rsidRDefault="009E7ADD" w:rsidP="00B86695">
            <w:pPr>
              <w:rPr>
                <w:b/>
              </w:rPr>
            </w:pPr>
          </w:p>
        </w:tc>
        <w:tc>
          <w:tcPr>
            <w:tcW w:w="12263" w:type="dxa"/>
            <w:gridSpan w:val="3"/>
            <w:shd w:val="clear" w:color="auto" w:fill="auto"/>
          </w:tcPr>
          <w:p w:rsidR="00591099" w:rsidRDefault="00591099" w:rsidP="00591099">
            <w:pPr>
              <w:rPr>
                <w:rFonts w:cstheme="minorHAnsi"/>
                <w:b/>
                <w:szCs w:val="18"/>
              </w:rPr>
            </w:pPr>
            <w:r w:rsidRPr="00270F56">
              <w:rPr>
                <w:rFonts w:cstheme="minorHAnsi"/>
                <w:b/>
                <w:szCs w:val="18"/>
              </w:rPr>
              <w:t>Counting numbers in order from 1-10</w:t>
            </w:r>
            <w:r>
              <w:rPr>
                <w:rFonts w:cstheme="minorHAnsi"/>
                <w:b/>
                <w:szCs w:val="18"/>
              </w:rPr>
              <w:t xml:space="preserve">.  Look at the number 5, use 4 of different objects.  Visualise 5, sky write 5, draw 5 on somebodies back, on your own hand etc.  </w:t>
            </w:r>
          </w:p>
          <w:p w:rsidR="00DF5F7E" w:rsidRPr="00270F56" w:rsidRDefault="00DF5F7E" w:rsidP="00E33E07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9E7ADD" w:rsidTr="00B86695">
        <w:tc>
          <w:tcPr>
            <w:tcW w:w="976" w:type="dxa"/>
          </w:tcPr>
          <w:p w:rsidR="009E7ADD" w:rsidRDefault="009E7ADD" w:rsidP="00B86695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9E7ADD" w:rsidRDefault="009E7ADD" w:rsidP="00B86695">
            <w:pPr>
              <w:jc w:val="center"/>
              <w:rPr>
                <w:b/>
              </w:rPr>
            </w:pPr>
          </w:p>
        </w:tc>
        <w:tc>
          <w:tcPr>
            <w:tcW w:w="3928" w:type="dxa"/>
            <w:shd w:val="clear" w:color="auto" w:fill="DDD9C3" w:themeFill="background2" w:themeFillShade="E6"/>
          </w:tcPr>
          <w:p w:rsidR="009E7ADD" w:rsidRPr="006B523A" w:rsidRDefault="009E7ADD" w:rsidP="00B86695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9E7ADD" w:rsidRPr="006B523A" w:rsidRDefault="009E7ADD" w:rsidP="00B86695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86" w:type="dxa"/>
            <w:shd w:val="clear" w:color="auto" w:fill="DDD9C3" w:themeFill="background2" w:themeFillShade="E6"/>
          </w:tcPr>
          <w:p w:rsidR="009E7ADD" w:rsidRPr="006B523A" w:rsidRDefault="009E7ADD" w:rsidP="00B86695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49" w:type="dxa"/>
            <w:shd w:val="clear" w:color="auto" w:fill="DDD9C3" w:themeFill="background2" w:themeFillShade="E6"/>
          </w:tcPr>
          <w:p w:rsidR="009E7ADD" w:rsidRPr="006B523A" w:rsidRDefault="009E7ADD" w:rsidP="00B86695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9E7ADD" w:rsidRPr="006B523A" w:rsidRDefault="009E7ADD" w:rsidP="00B86695">
            <w:pPr>
              <w:jc w:val="center"/>
              <w:rPr>
                <w:b/>
              </w:rPr>
            </w:pPr>
          </w:p>
        </w:tc>
      </w:tr>
      <w:tr w:rsidR="00884C6A" w:rsidTr="00B86695">
        <w:trPr>
          <w:trHeight w:val="1900"/>
        </w:trPr>
        <w:tc>
          <w:tcPr>
            <w:tcW w:w="976" w:type="dxa"/>
            <w:textDirection w:val="btLr"/>
          </w:tcPr>
          <w:p w:rsidR="00884C6A" w:rsidRDefault="00884C6A" w:rsidP="00884C6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884C6A" w:rsidRDefault="00E33E07" w:rsidP="00884C6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Perceptual</w:t>
            </w:r>
          </w:p>
        </w:tc>
        <w:tc>
          <w:tcPr>
            <w:tcW w:w="2462" w:type="dxa"/>
          </w:tcPr>
          <w:p w:rsidR="00884C6A" w:rsidRDefault="00884C6A" w:rsidP="00884C6A">
            <w:pPr>
              <w:rPr>
                <w:b/>
              </w:rPr>
            </w:pPr>
            <w:r>
              <w:rPr>
                <w:b/>
              </w:rPr>
              <w:t>Comparing 2 groups of similar objects when the quantities are close together- below 5.</w:t>
            </w:r>
          </w:p>
        </w:tc>
        <w:tc>
          <w:tcPr>
            <w:tcW w:w="3928" w:type="dxa"/>
          </w:tcPr>
          <w:p w:rsidR="00884C6A" w:rsidRPr="00263CBF" w:rsidRDefault="00884C6A" w:rsidP="00884C6A">
            <w:pPr>
              <w:rPr>
                <w:rFonts w:ascii="Comic Sans MS" w:hAnsi="Comic Sans MS"/>
                <w:b/>
                <w:sz w:val="19"/>
                <w:szCs w:val="19"/>
              </w:rPr>
            </w:pPr>
            <w:r w:rsidRPr="00263CBF">
              <w:rPr>
                <w:rFonts w:ascii="Comic Sans MS" w:hAnsi="Comic Sans MS"/>
                <w:b/>
                <w:sz w:val="19"/>
                <w:szCs w:val="19"/>
              </w:rPr>
              <w:t xml:space="preserve">Using apples stuck on apple tree : </w:t>
            </w:r>
          </w:p>
          <w:p w:rsidR="00884C6A" w:rsidRPr="00237AE9" w:rsidRDefault="00884C6A" w:rsidP="00884C6A">
            <w:pPr>
              <w:rPr>
                <w:rFonts w:ascii="Comic Sans MS" w:hAnsi="Comic Sans MS"/>
                <w:sz w:val="19"/>
                <w:szCs w:val="19"/>
              </w:rPr>
            </w:pPr>
            <w:r w:rsidRPr="00237AE9">
              <w:rPr>
                <w:rFonts w:ascii="Comic Sans MS" w:hAnsi="Comic Sans MS"/>
                <w:sz w:val="19"/>
                <w:szCs w:val="19"/>
              </w:rPr>
              <w:t xml:space="preserve">Take an amount 1-5 and show children </w:t>
            </w:r>
            <w:r>
              <w:rPr>
                <w:rFonts w:ascii="Comic Sans MS" w:hAnsi="Comic Sans MS"/>
                <w:sz w:val="19"/>
                <w:szCs w:val="19"/>
              </w:rPr>
              <w:t>the apples on the tree.  Then t</w:t>
            </w:r>
            <w:r w:rsidRPr="00237AE9">
              <w:rPr>
                <w:rFonts w:ascii="Comic Sans MS" w:hAnsi="Comic Sans MS"/>
                <w:sz w:val="19"/>
                <w:szCs w:val="19"/>
              </w:rPr>
              <w:t xml:space="preserve">ake an amount 1-5 and show children </w:t>
            </w:r>
            <w:r>
              <w:rPr>
                <w:rFonts w:ascii="Comic Sans MS" w:hAnsi="Comic Sans MS"/>
                <w:sz w:val="19"/>
                <w:szCs w:val="19"/>
              </w:rPr>
              <w:t>the apples on the ground.  Which has more apples? Which has less apples- use the vocabulary more and fewer.</w:t>
            </w:r>
          </w:p>
          <w:p w:rsidR="00884C6A" w:rsidRPr="00237AE9" w:rsidRDefault="00884C6A" w:rsidP="00884C6A">
            <w:pPr>
              <w:rPr>
                <w:rFonts w:ascii="Comic Sans MS" w:hAnsi="Comic Sans MS"/>
                <w:sz w:val="19"/>
                <w:szCs w:val="19"/>
              </w:rPr>
            </w:pPr>
          </w:p>
        </w:tc>
        <w:tc>
          <w:tcPr>
            <w:tcW w:w="3686" w:type="dxa"/>
          </w:tcPr>
          <w:p w:rsidR="00884C6A" w:rsidRPr="00237AE9" w:rsidRDefault="00884C6A" w:rsidP="00884C6A">
            <w:pPr>
              <w:rPr>
                <w:rFonts w:ascii="Comic Sans MS" w:hAnsi="Comic Sans MS"/>
                <w:sz w:val="19"/>
                <w:szCs w:val="19"/>
              </w:rPr>
            </w:pPr>
            <w:r w:rsidRPr="00237AE9">
              <w:rPr>
                <w:rFonts w:ascii="Comic Sans MS" w:hAnsi="Comic Sans MS"/>
                <w:sz w:val="19"/>
                <w:szCs w:val="19"/>
              </w:rPr>
              <w:t xml:space="preserve">Take another amount to 5 and get children to help you remember what to do – look and </w:t>
            </w:r>
            <w:r>
              <w:rPr>
                <w:rFonts w:ascii="Comic Sans MS" w:hAnsi="Comic Sans MS"/>
                <w:sz w:val="19"/>
                <w:szCs w:val="19"/>
              </w:rPr>
              <w:t xml:space="preserve">see which has more/ fewer- do they need to count the apples or do they just know? </w:t>
            </w:r>
          </w:p>
          <w:p w:rsidR="00884C6A" w:rsidRPr="00237AE9" w:rsidRDefault="00884C6A" w:rsidP="00884C6A">
            <w:pPr>
              <w:rPr>
                <w:rFonts w:ascii="Comic Sans MS" w:hAnsi="Comic Sans MS"/>
                <w:b/>
                <w:sz w:val="19"/>
                <w:szCs w:val="19"/>
              </w:rPr>
            </w:pPr>
          </w:p>
        </w:tc>
        <w:tc>
          <w:tcPr>
            <w:tcW w:w="4649" w:type="dxa"/>
          </w:tcPr>
          <w:p w:rsidR="00D8339C" w:rsidRPr="00237AE9" w:rsidRDefault="00D8339C" w:rsidP="00D8339C">
            <w:pPr>
              <w:rPr>
                <w:rFonts w:ascii="Comic Sans MS" w:hAnsi="Comic Sans MS"/>
                <w:sz w:val="19"/>
                <w:szCs w:val="19"/>
              </w:rPr>
            </w:pPr>
            <w:r w:rsidRPr="00237AE9">
              <w:rPr>
                <w:rFonts w:ascii="Comic Sans MS" w:hAnsi="Comic Sans MS"/>
                <w:sz w:val="19"/>
                <w:szCs w:val="19"/>
              </w:rPr>
              <w:t>Repeat with another amount to 5</w:t>
            </w:r>
          </w:p>
          <w:p w:rsidR="00D8339C" w:rsidRDefault="00D8339C" w:rsidP="00D8339C">
            <w:pPr>
              <w:rPr>
                <w:rFonts w:ascii="Comic Sans MS" w:hAnsi="Comic Sans MS"/>
                <w:sz w:val="19"/>
                <w:szCs w:val="19"/>
              </w:rPr>
            </w:pPr>
            <w:r w:rsidRPr="00237AE9">
              <w:rPr>
                <w:rFonts w:ascii="Comic Sans MS" w:hAnsi="Comic Sans MS"/>
                <w:sz w:val="19"/>
                <w:szCs w:val="19"/>
              </w:rPr>
              <w:t>Children to tell their partner</w:t>
            </w:r>
            <w:r>
              <w:rPr>
                <w:rFonts w:ascii="Comic Sans MS" w:hAnsi="Comic Sans MS"/>
                <w:sz w:val="19"/>
                <w:szCs w:val="19"/>
              </w:rPr>
              <w:t xml:space="preserve"> which group has more/ fewer.</w:t>
            </w:r>
          </w:p>
          <w:p w:rsidR="00263CBF" w:rsidRDefault="00263CBF" w:rsidP="00D8339C">
            <w:pPr>
              <w:rPr>
                <w:rFonts w:ascii="Comic Sans MS" w:hAnsi="Comic Sans MS"/>
                <w:sz w:val="19"/>
                <w:szCs w:val="19"/>
              </w:rPr>
            </w:pPr>
          </w:p>
          <w:p w:rsidR="00263CBF" w:rsidRPr="00237AE9" w:rsidRDefault="00263CBF" w:rsidP="00D8339C">
            <w:pPr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>Can check by counting but important to see perceptual and see which is more/ fewer.</w:t>
            </w:r>
          </w:p>
          <w:p w:rsidR="00884C6A" w:rsidRPr="00237AE9" w:rsidRDefault="00884C6A" w:rsidP="00884C6A">
            <w:pPr>
              <w:rPr>
                <w:rFonts w:ascii="Comic Sans MS" w:hAnsi="Comic Sans MS"/>
                <w:sz w:val="19"/>
                <w:szCs w:val="19"/>
              </w:rPr>
            </w:pPr>
          </w:p>
        </w:tc>
      </w:tr>
      <w:tr w:rsidR="00884C6A" w:rsidTr="00B86695">
        <w:trPr>
          <w:trHeight w:val="1363"/>
        </w:trPr>
        <w:tc>
          <w:tcPr>
            <w:tcW w:w="976" w:type="dxa"/>
            <w:textDirection w:val="btLr"/>
          </w:tcPr>
          <w:p w:rsidR="00884C6A" w:rsidRDefault="00884C6A" w:rsidP="00884C6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884C6A" w:rsidRDefault="00E33E07" w:rsidP="00884C6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Perceptual</w:t>
            </w:r>
            <w:r w:rsidR="00884C6A">
              <w:rPr>
                <w:b/>
              </w:rPr>
              <w:t xml:space="preserve"> </w:t>
            </w:r>
          </w:p>
        </w:tc>
        <w:tc>
          <w:tcPr>
            <w:tcW w:w="2462" w:type="dxa"/>
          </w:tcPr>
          <w:p w:rsidR="00884C6A" w:rsidRDefault="009845E4" w:rsidP="00884C6A">
            <w:pPr>
              <w:rPr>
                <w:b/>
              </w:rPr>
            </w:pPr>
            <w:r>
              <w:rPr>
                <w:b/>
              </w:rPr>
              <w:t>Comparing 2 groups of similar objects when the quantities are close together- below 5.</w:t>
            </w:r>
          </w:p>
        </w:tc>
        <w:tc>
          <w:tcPr>
            <w:tcW w:w="3928" w:type="dxa"/>
          </w:tcPr>
          <w:p w:rsidR="00263CBF" w:rsidRPr="00237AE9" w:rsidRDefault="00263CBF" w:rsidP="00263CBF">
            <w:pPr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Use the ducks in the water: </w:t>
            </w:r>
            <w:r w:rsidRPr="00237AE9">
              <w:rPr>
                <w:rFonts w:ascii="Comic Sans MS" w:hAnsi="Comic Sans MS"/>
                <w:sz w:val="19"/>
                <w:szCs w:val="19"/>
              </w:rPr>
              <w:t xml:space="preserve">Take an amount 1-5 and show children </w:t>
            </w:r>
            <w:r>
              <w:rPr>
                <w:rFonts w:ascii="Comic Sans MS" w:hAnsi="Comic Sans MS"/>
                <w:sz w:val="19"/>
                <w:szCs w:val="19"/>
              </w:rPr>
              <w:t>the ducks on the water.  Then t</w:t>
            </w:r>
            <w:r w:rsidRPr="00237AE9">
              <w:rPr>
                <w:rFonts w:ascii="Comic Sans MS" w:hAnsi="Comic Sans MS"/>
                <w:sz w:val="19"/>
                <w:szCs w:val="19"/>
              </w:rPr>
              <w:t xml:space="preserve">ake an amount 1-5 and show children </w:t>
            </w:r>
            <w:r>
              <w:rPr>
                <w:rFonts w:ascii="Comic Sans MS" w:hAnsi="Comic Sans MS"/>
                <w:sz w:val="19"/>
                <w:szCs w:val="19"/>
              </w:rPr>
              <w:t>the ducks on the land.  Which has more ducks? Which has less ducks- use the vocabulary more and fewer.</w:t>
            </w:r>
          </w:p>
          <w:p w:rsidR="00884C6A" w:rsidRPr="00724C8D" w:rsidRDefault="00884C6A" w:rsidP="00884C6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686" w:type="dxa"/>
          </w:tcPr>
          <w:p w:rsidR="00263CBF" w:rsidRPr="00237AE9" w:rsidRDefault="00263CBF" w:rsidP="00263CBF">
            <w:pPr>
              <w:rPr>
                <w:rFonts w:ascii="Comic Sans MS" w:hAnsi="Comic Sans MS"/>
                <w:sz w:val="19"/>
                <w:szCs w:val="19"/>
              </w:rPr>
            </w:pPr>
            <w:r w:rsidRPr="00237AE9">
              <w:rPr>
                <w:rFonts w:ascii="Comic Sans MS" w:hAnsi="Comic Sans MS"/>
                <w:sz w:val="19"/>
                <w:szCs w:val="19"/>
              </w:rPr>
              <w:t xml:space="preserve">Take another amount to 5 and get children to help you remember what to do – look and </w:t>
            </w:r>
            <w:r>
              <w:rPr>
                <w:rFonts w:ascii="Comic Sans MS" w:hAnsi="Comic Sans MS"/>
                <w:sz w:val="19"/>
                <w:szCs w:val="19"/>
              </w:rPr>
              <w:t xml:space="preserve">see which has more/ fewer- do they need to count the apples or do they just know? </w:t>
            </w:r>
          </w:p>
          <w:p w:rsidR="00884C6A" w:rsidRPr="00724C8D" w:rsidRDefault="00884C6A" w:rsidP="00884C6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9" w:type="dxa"/>
          </w:tcPr>
          <w:p w:rsidR="00263CBF" w:rsidRPr="00237AE9" w:rsidRDefault="00263CBF" w:rsidP="00263CBF">
            <w:pPr>
              <w:rPr>
                <w:rFonts w:ascii="Comic Sans MS" w:hAnsi="Comic Sans MS"/>
                <w:sz w:val="19"/>
                <w:szCs w:val="19"/>
              </w:rPr>
            </w:pPr>
            <w:r w:rsidRPr="00237AE9">
              <w:rPr>
                <w:rFonts w:ascii="Comic Sans MS" w:hAnsi="Comic Sans MS"/>
                <w:sz w:val="19"/>
                <w:szCs w:val="19"/>
              </w:rPr>
              <w:t>Repeat with another amount to 5</w:t>
            </w:r>
          </w:p>
          <w:p w:rsidR="00263CBF" w:rsidRDefault="00263CBF" w:rsidP="00263CBF">
            <w:pPr>
              <w:rPr>
                <w:rFonts w:ascii="Comic Sans MS" w:hAnsi="Comic Sans MS"/>
                <w:sz w:val="19"/>
                <w:szCs w:val="19"/>
              </w:rPr>
            </w:pPr>
            <w:r w:rsidRPr="00237AE9">
              <w:rPr>
                <w:rFonts w:ascii="Comic Sans MS" w:hAnsi="Comic Sans MS"/>
                <w:sz w:val="19"/>
                <w:szCs w:val="19"/>
              </w:rPr>
              <w:t>Children to tell their partner</w:t>
            </w:r>
            <w:r>
              <w:rPr>
                <w:rFonts w:ascii="Comic Sans MS" w:hAnsi="Comic Sans MS"/>
                <w:sz w:val="19"/>
                <w:szCs w:val="19"/>
              </w:rPr>
              <w:t xml:space="preserve"> which group has more/ fewer.</w:t>
            </w:r>
          </w:p>
          <w:p w:rsidR="00263CBF" w:rsidRDefault="00263CBF" w:rsidP="00263CBF">
            <w:pPr>
              <w:rPr>
                <w:rFonts w:ascii="Comic Sans MS" w:hAnsi="Comic Sans MS"/>
                <w:sz w:val="19"/>
                <w:szCs w:val="19"/>
              </w:rPr>
            </w:pPr>
          </w:p>
          <w:p w:rsidR="00263CBF" w:rsidRPr="00237AE9" w:rsidRDefault="00263CBF" w:rsidP="00263CBF">
            <w:pPr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>Can check by counting but important to see perceptual and see which is more/ fewer.</w:t>
            </w:r>
          </w:p>
          <w:p w:rsidR="00884C6A" w:rsidRPr="00F700E2" w:rsidRDefault="00884C6A" w:rsidP="00884C6A">
            <w:pPr>
              <w:rPr>
                <w:rFonts w:ascii="Comic Sans MS" w:hAnsi="Comic Sans MS"/>
              </w:rPr>
            </w:pPr>
          </w:p>
        </w:tc>
      </w:tr>
      <w:tr w:rsidR="00884C6A" w:rsidTr="00B86695">
        <w:trPr>
          <w:trHeight w:val="2706"/>
        </w:trPr>
        <w:tc>
          <w:tcPr>
            <w:tcW w:w="976" w:type="dxa"/>
            <w:textDirection w:val="btLr"/>
          </w:tcPr>
          <w:p w:rsidR="00884C6A" w:rsidRDefault="00884C6A" w:rsidP="00884C6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884C6A" w:rsidRDefault="00E33E07" w:rsidP="00884C6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Matching</w:t>
            </w:r>
          </w:p>
        </w:tc>
        <w:tc>
          <w:tcPr>
            <w:tcW w:w="2462" w:type="dxa"/>
          </w:tcPr>
          <w:p w:rsidR="00884C6A" w:rsidRDefault="009845E4" w:rsidP="00884C6A">
            <w:pPr>
              <w:rPr>
                <w:b/>
              </w:rPr>
            </w:pPr>
            <w:r>
              <w:rPr>
                <w:b/>
              </w:rPr>
              <w:t>Matching strategy for 2 groups (below 6) starting to use precise vocabulary.</w:t>
            </w:r>
          </w:p>
        </w:tc>
        <w:tc>
          <w:tcPr>
            <w:tcW w:w="3928" w:type="dxa"/>
          </w:tcPr>
          <w:p w:rsidR="00884C6A" w:rsidRPr="00263CBF" w:rsidRDefault="00263CBF" w:rsidP="00884C6A">
            <w:pPr>
              <w:rPr>
                <w:rFonts w:ascii="Comic Sans MS" w:hAnsi="Comic Sans MS"/>
              </w:rPr>
            </w:pPr>
            <w:r w:rsidRPr="00263CBF">
              <w:rPr>
                <w:rFonts w:ascii="Comic Sans MS" w:hAnsi="Comic Sans MS"/>
              </w:rPr>
              <w:t>Matching objects – plates and cups (using objects which naturally go together).  Match the cup to the plate.  Is there enough plates/ cups.</w:t>
            </w:r>
          </w:p>
        </w:tc>
        <w:tc>
          <w:tcPr>
            <w:tcW w:w="3686" w:type="dxa"/>
          </w:tcPr>
          <w:p w:rsidR="00884C6A" w:rsidRPr="00263CBF" w:rsidRDefault="00263CBF" w:rsidP="00884C6A">
            <w:pPr>
              <w:rPr>
                <w:rFonts w:ascii="Comic Sans MS" w:hAnsi="Comic Sans MS"/>
              </w:rPr>
            </w:pPr>
            <w:r w:rsidRPr="00263CBF">
              <w:rPr>
                <w:rFonts w:ascii="Comic Sans MS" w:hAnsi="Comic Sans MS"/>
              </w:rPr>
              <w:t>Match the bowls and spoons- is there enough bowls and spoons.  Use the vocabulary more/ fewer.</w:t>
            </w:r>
          </w:p>
        </w:tc>
        <w:tc>
          <w:tcPr>
            <w:tcW w:w="4649" w:type="dxa"/>
          </w:tcPr>
          <w:p w:rsidR="00884C6A" w:rsidRPr="00F700E2" w:rsidRDefault="00263CBF" w:rsidP="00884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Repeat activity using a different amount- below 5. Can the children explain to their friend which has more/ fewer?</w:t>
            </w:r>
          </w:p>
        </w:tc>
      </w:tr>
      <w:tr w:rsidR="00884C6A" w:rsidTr="00B86695">
        <w:tc>
          <w:tcPr>
            <w:tcW w:w="976" w:type="dxa"/>
          </w:tcPr>
          <w:p w:rsidR="00884C6A" w:rsidRDefault="00884C6A" w:rsidP="00884C6A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884C6A" w:rsidRDefault="00884C6A" w:rsidP="00884C6A">
            <w:pPr>
              <w:rPr>
                <w:b/>
              </w:rPr>
            </w:pPr>
            <w:r>
              <w:rPr>
                <w:b/>
              </w:rPr>
              <w:t xml:space="preserve">Focus : </w:t>
            </w:r>
            <w:r w:rsidR="000D1F0A">
              <w:rPr>
                <w:b/>
              </w:rPr>
              <w:t>Weight</w:t>
            </w:r>
          </w:p>
          <w:p w:rsidR="00884C6A" w:rsidRDefault="00884C6A" w:rsidP="00884C6A">
            <w:pPr>
              <w:rPr>
                <w:b/>
              </w:rPr>
            </w:pPr>
          </w:p>
        </w:tc>
        <w:tc>
          <w:tcPr>
            <w:tcW w:w="12263" w:type="dxa"/>
            <w:gridSpan w:val="3"/>
          </w:tcPr>
          <w:p w:rsidR="000D1F0A" w:rsidRDefault="000D1F0A" w:rsidP="000D1F0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Have a collection of objects which are obviously heavy or light e.g. feather, stone</w:t>
            </w:r>
          </w:p>
          <w:p w:rsidR="00884C6A" w:rsidRDefault="000D1F0A" w:rsidP="000D1F0A">
            <w:pPr>
              <w:rPr>
                <w:b/>
              </w:rPr>
            </w:pPr>
            <w:r>
              <w:rPr>
                <w:rFonts w:ascii="Comic Sans MS" w:hAnsi="Comic Sans MS"/>
                <w:sz w:val="20"/>
                <w:szCs w:val="20"/>
              </w:rPr>
              <w:t>Let the children play with the objects for a minute, and encourage them to use the words heavy and light.</w:t>
            </w:r>
          </w:p>
        </w:tc>
      </w:tr>
    </w:tbl>
    <w:p w:rsidR="000D1F0A" w:rsidRDefault="000D1F0A" w:rsidP="009E7ADD">
      <w:pPr>
        <w:jc w:val="center"/>
        <w:rPr>
          <w:b/>
        </w:rPr>
      </w:pPr>
    </w:p>
    <w:p w:rsidR="009E7ADD" w:rsidRPr="006B523A" w:rsidRDefault="009E7ADD" w:rsidP="009E7ADD">
      <w:pPr>
        <w:jc w:val="center"/>
        <w:rPr>
          <w:b/>
        </w:rPr>
      </w:pPr>
      <w:r>
        <w:rPr>
          <w:b/>
        </w:rPr>
        <w:lastRenderedPageBreak/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870"/>
        <w:gridCol w:w="3261"/>
        <w:gridCol w:w="4681"/>
      </w:tblGrid>
      <w:tr w:rsidR="00C32E0E" w:rsidTr="006656C8">
        <w:tc>
          <w:tcPr>
            <w:tcW w:w="2362" w:type="dxa"/>
            <w:shd w:val="clear" w:color="auto" w:fill="DDD9C3" w:themeFill="background2" w:themeFillShade="E6"/>
          </w:tcPr>
          <w:p w:rsidR="00C32E0E" w:rsidRDefault="00C32E0E" w:rsidP="006656C8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3870" w:type="dxa"/>
          </w:tcPr>
          <w:p w:rsidR="00C32E0E" w:rsidRDefault="00295CEC" w:rsidP="006656C8">
            <w:pPr>
              <w:jc w:val="center"/>
              <w:rPr>
                <w:b/>
              </w:rPr>
            </w:pPr>
            <w:r>
              <w:rPr>
                <w:b/>
              </w:rPr>
              <w:t>11.1.21</w:t>
            </w:r>
          </w:p>
          <w:p w:rsidR="000D1F0A" w:rsidRDefault="000D1F0A" w:rsidP="006656C8">
            <w:pPr>
              <w:jc w:val="center"/>
              <w:rPr>
                <w:b/>
              </w:rPr>
            </w:pPr>
          </w:p>
        </w:tc>
        <w:tc>
          <w:tcPr>
            <w:tcW w:w="3261" w:type="dxa"/>
            <w:shd w:val="clear" w:color="auto" w:fill="DDD9C3" w:themeFill="background2" w:themeFillShade="E6"/>
          </w:tcPr>
          <w:p w:rsidR="00C32E0E" w:rsidRDefault="00C32E0E" w:rsidP="006656C8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</w:tcPr>
          <w:p w:rsidR="00C32E0E" w:rsidRDefault="00C32E0E" w:rsidP="006656C8">
            <w:pPr>
              <w:rPr>
                <w:b/>
              </w:rPr>
            </w:pPr>
            <w:r>
              <w:rPr>
                <w:b/>
              </w:rPr>
              <w:t>Comparison</w:t>
            </w:r>
          </w:p>
          <w:p w:rsidR="00C32E0E" w:rsidRDefault="00C32E0E" w:rsidP="006656C8">
            <w:pPr>
              <w:jc w:val="center"/>
              <w:rPr>
                <w:b/>
              </w:rPr>
            </w:pPr>
          </w:p>
        </w:tc>
      </w:tr>
    </w:tbl>
    <w:p w:rsidR="00C32E0E" w:rsidRDefault="00C32E0E" w:rsidP="00C32E0E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3928"/>
        <w:gridCol w:w="3686"/>
        <w:gridCol w:w="4649"/>
      </w:tblGrid>
      <w:tr w:rsidR="00C32E0E" w:rsidTr="006656C8">
        <w:tc>
          <w:tcPr>
            <w:tcW w:w="976" w:type="dxa"/>
          </w:tcPr>
          <w:p w:rsidR="00C32E0E" w:rsidRDefault="00C32E0E" w:rsidP="006656C8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C32E0E" w:rsidRDefault="00C32E0E" w:rsidP="00C32E0E">
            <w:pPr>
              <w:rPr>
                <w:b/>
              </w:rPr>
            </w:pPr>
            <w:r>
              <w:rPr>
                <w:b/>
              </w:rPr>
              <w:t>Focus : Sorting</w:t>
            </w:r>
          </w:p>
          <w:p w:rsidR="00C32E0E" w:rsidRDefault="00C32E0E" w:rsidP="006656C8">
            <w:pPr>
              <w:rPr>
                <w:b/>
              </w:rPr>
            </w:pPr>
          </w:p>
        </w:tc>
        <w:tc>
          <w:tcPr>
            <w:tcW w:w="12263" w:type="dxa"/>
            <w:gridSpan w:val="3"/>
            <w:shd w:val="clear" w:color="auto" w:fill="auto"/>
          </w:tcPr>
          <w:p w:rsidR="00591099" w:rsidRDefault="00591099" w:rsidP="00591099">
            <w:pPr>
              <w:rPr>
                <w:rFonts w:cstheme="minorHAnsi"/>
                <w:b/>
                <w:szCs w:val="18"/>
              </w:rPr>
            </w:pPr>
            <w:r>
              <w:rPr>
                <w:rFonts w:cstheme="minorHAnsi"/>
                <w:b/>
                <w:szCs w:val="18"/>
              </w:rPr>
              <w:t xml:space="preserve">Count to 5 showing each number as you say it.  Look at the number 6, use 6 of different objects.  Visualise 6, sky write 6, draw 6 on somebodies back, on your own hand etc.  </w:t>
            </w:r>
          </w:p>
          <w:p w:rsidR="00C32E0E" w:rsidRPr="00270F56" w:rsidRDefault="00C32E0E" w:rsidP="006656C8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C32E0E" w:rsidTr="006656C8">
        <w:tc>
          <w:tcPr>
            <w:tcW w:w="976" w:type="dxa"/>
          </w:tcPr>
          <w:p w:rsidR="00C32E0E" w:rsidRDefault="00C32E0E" w:rsidP="006656C8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C32E0E" w:rsidRDefault="00C32E0E" w:rsidP="006656C8">
            <w:pPr>
              <w:jc w:val="center"/>
              <w:rPr>
                <w:b/>
              </w:rPr>
            </w:pPr>
          </w:p>
        </w:tc>
        <w:tc>
          <w:tcPr>
            <w:tcW w:w="3928" w:type="dxa"/>
            <w:shd w:val="clear" w:color="auto" w:fill="DDD9C3" w:themeFill="background2" w:themeFillShade="E6"/>
          </w:tcPr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86" w:type="dxa"/>
            <w:shd w:val="clear" w:color="auto" w:fill="DDD9C3" w:themeFill="background2" w:themeFillShade="E6"/>
          </w:tcPr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49" w:type="dxa"/>
            <w:shd w:val="clear" w:color="auto" w:fill="DDD9C3" w:themeFill="background2" w:themeFillShade="E6"/>
          </w:tcPr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C32E0E" w:rsidRPr="006B523A" w:rsidRDefault="00C32E0E" w:rsidP="006656C8">
            <w:pPr>
              <w:jc w:val="center"/>
              <w:rPr>
                <w:b/>
              </w:rPr>
            </w:pPr>
          </w:p>
        </w:tc>
      </w:tr>
      <w:tr w:rsidR="00E20E2E" w:rsidTr="006656C8">
        <w:trPr>
          <w:trHeight w:val="1900"/>
        </w:trPr>
        <w:tc>
          <w:tcPr>
            <w:tcW w:w="976" w:type="dxa"/>
            <w:textDirection w:val="btLr"/>
          </w:tcPr>
          <w:p w:rsidR="00E20E2E" w:rsidRDefault="00E20E2E" w:rsidP="00E20E2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E20E2E" w:rsidRDefault="00E20E2E" w:rsidP="00E20E2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Perceptual</w:t>
            </w:r>
          </w:p>
        </w:tc>
        <w:tc>
          <w:tcPr>
            <w:tcW w:w="2462" w:type="dxa"/>
          </w:tcPr>
          <w:p w:rsidR="00E20E2E" w:rsidRDefault="00591099" w:rsidP="00E20E2E">
            <w:pPr>
              <w:rPr>
                <w:b/>
              </w:rPr>
            </w:pPr>
            <w:r>
              <w:rPr>
                <w:b/>
              </w:rPr>
              <w:t>Comparing 2 groups of similar objects when the quantities are close together- below 5.</w:t>
            </w:r>
          </w:p>
        </w:tc>
        <w:tc>
          <w:tcPr>
            <w:tcW w:w="3928" w:type="dxa"/>
          </w:tcPr>
          <w:p w:rsidR="00E20E2E" w:rsidRPr="00724C8D" w:rsidRDefault="000F7E60" w:rsidP="00E20E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Using </w:t>
            </w:r>
            <w:r w:rsidR="00133903">
              <w:rPr>
                <w:rFonts w:ascii="Comic Sans MS" w:hAnsi="Comic Sans MS"/>
                <w:sz w:val="20"/>
                <w:szCs w:val="20"/>
              </w:rPr>
              <w:t>objects comparing 2 groups when obviously very different using the vocabulary more/ fewer.</w:t>
            </w:r>
          </w:p>
        </w:tc>
        <w:tc>
          <w:tcPr>
            <w:tcW w:w="3686" w:type="dxa"/>
          </w:tcPr>
          <w:p w:rsidR="00E20E2E" w:rsidRPr="00724C8D" w:rsidRDefault="00133903" w:rsidP="00E20E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Which group has more? Which group has fewer?  </w:t>
            </w:r>
          </w:p>
        </w:tc>
        <w:tc>
          <w:tcPr>
            <w:tcW w:w="4649" w:type="dxa"/>
          </w:tcPr>
          <w:p w:rsidR="00E20E2E" w:rsidRPr="00724C8D" w:rsidRDefault="00591099" w:rsidP="00E20E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Children to repeat using the correct vocabulary.</w:t>
            </w:r>
          </w:p>
        </w:tc>
      </w:tr>
      <w:tr w:rsidR="00133903" w:rsidTr="006656C8">
        <w:trPr>
          <w:trHeight w:val="1363"/>
        </w:trPr>
        <w:tc>
          <w:tcPr>
            <w:tcW w:w="976" w:type="dxa"/>
            <w:textDirection w:val="btLr"/>
          </w:tcPr>
          <w:p w:rsidR="00133903" w:rsidRDefault="00133903" w:rsidP="0013390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133903" w:rsidRDefault="00133903" w:rsidP="0013390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Perceptual </w:t>
            </w:r>
          </w:p>
        </w:tc>
        <w:tc>
          <w:tcPr>
            <w:tcW w:w="2462" w:type="dxa"/>
          </w:tcPr>
          <w:p w:rsidR="00133903" w:rsidRDefault="00591099" w:rsidP="00133903">
            <w:pPr>
              <w:rPr>
                <w:b/>
              </w:rPr>
            </w:pPr>
            <w:r>
              <w:rPr>
                <w:b/>
              </w:rPr>
              <w:t>Comparing 2 groups of similar objects when the quantities are close together- below 5.</w:t>
            </w:r>
          </w:p>
        </w:tc>
        <w:tc>
          <w:tcPr>
            <w:tcW w:w="3928" w:type="dxa"/>
          </w:tcPr>
          <w:p w:rsidR="00133903" w:rsidRPr="00724C8D" w:rsidRDefault="00133903" w:rsidP="001339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Comparing 2 groups of objects when the objects are similar to each other -5.  Put 2 groups of similar objects next to each other -5.  Which group has more? Which group has fewer?</w:t>
            </w:r>
          </w:p>
        </w:tc>
        <w:tc>
          <w:tcPr>
            <w:tcW w:w="3686" w:type="dxa"/>
          </w:tcPr>
          <w:p w:rsidR="00133903" w:rsidRPr="00724C8D" w:rsidRDefault="00133903" w:rsidP="001339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they know which group has more / fewer without counting?  How do you know?</w:t>
            </w:r>
          </w:p>
        </w:tc>
        <w:tc>
          <w:tcPr>
            <w:tcW w:w="4649" w:type="dxa"/>
          </w:tcPr>
          <w:p w:rsidR="00133903" w:rsidRPr="00724C8D" w:rsidRDefault="00591099" w:rsidP="001339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Children to repeat using the correct vocabulary.</w:t>
            </w:r>
          </w:p>
        </w:tc>
      </w:tr>
      <w:tr w:rsidR="00133903" w:rsidTr="006656C8">
        <w:trPr>
          <w:trHeight w:val="2706"/>
        </w:trPr>
        <w:tc>
          <w:tcPr>
            <w:tcW w:w="976" w:type="dxa"/>
            <w:textDirection w:val="btLr"/>
          </w:tcPr>
          <w:p w:rsidR="00133903" w:rsidRDefault="00133903" w:rsidP="0013390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133903" w:rsidRDefault="00133903" w:rsidP="0013390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Matching</w:t>
            </w:r>
          </w:p>
        </w:tc>
        <w:tc>
          <w:tcPr>
            <w:tcW w:w="2462" w:type="dxa"/>
          </w:tcPr>
          <w:p w:rsidR="00133903" w:rsidRDefault="00591099" w:rsidP="00133903">
            <w:pPr>
              <w:rPr>
                <w:b/>
              </w:rPr>
            </w:pPr>
            <w:r>
              <w:rPr>
                <w:b/>
              </w:rPr>
              <w:t>Comparing 2 groups of similar objects when the quantities are close together- below 5.</w:t>
            </w:r>
          </w:p>
        </w:tc>
        <w:tc>
          <w:tcPr>
            <w:tcW w:w="3928" w:type="dxa"/>
          </w:tcPr>
          <w:p w:rsidR="00133903" w:rsidRPr="00724C8D" w:rsidRDefault="00591099" w:rsidP="001339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Comparing 2 groups of objects when amounts are similar to each other.  Do we know which has more/ fewer? How do you know.</w:t>
            </w:r>
          </w:p>
        </w:tc>
        <w:tc>
          <w:tcPr>
            <w:tcW w:w="3686" w:type="dxa"/>
          </w:tcPr>
          <w:p w:rsidR="00133903" w:rsidRPr="00724C8D" w:rsidRDefault="00591099" w:rsidP="001339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Comparing the objects and check the amount by counting.  Use the vocabulary and encourage to children to repeat ….this group has more and this groups has fewer.</w:t>
            </w:r>
          </w:p>
        </w:tc>
        <w:tc>
          <w:tcPr>
            <w:tcW w:w="4649" w:type="dxa"/>
          </w:tcPr>
          <w:p w:rsidR="00133903" w:rsidRPr="00724C8D" w:rsidRDefault="00591099" w:rsidP="001339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 pairs children to set 2 groups for their partner for them to say which has more and which has fewer.  </w:t>
            </w:r>
          </w:p>
        </w:tc>
      </w:tr>
      <w:tr w:rsidR="00133903" w:rsidTr="006656C8">
        <w:tc>
          <w:tcPr>
            <w:tcW w:w="976" w:type="dxa"/>
          </w:tcPr>
          <w:p w:rsidR="00133903" w:rsidRDefault="00133903" w:rsidP="00133903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133903" w:rsidRDefault="00133903" w:rsidP="00133903">
            <w:pPr>
              <w:rPr>
                <w:b/>
              </w:rPr>
            </w:pPr>
            <w:r>
              <w:rPr>
                <w:b/>
              </w:rPr>
              <w:t xml:space="preserve">Focus : </w:t>
            </w:r>
            <w:r w:rsidR="000815A7">
              <w:rPr>
                <w:b/>
              </w:rPr>
              <w:t xml:space="preserve">Length </w:t>
            </w:r>
          </w:p>
          <w:p w:rsidR="00133903" w:rsidRDefault="00133903" w:rsidP="00133903">
            <w:pPr>
              <w:rPr>
                <w:b/>
              </w:rPr>
            </w:pPr>
          </w:p>
        </w:tc>
        <w:tc>
          <w:tcPr>
            <w:tcW w:w="12263" w:type="dxa"/>
            <w:gridSpan w:val="3"/>
          </w:tcPr>
          <w:p w:rsidR="00133903" w:rsidRDefault="00613309" w:rsidP="00133903">
            <w:pPr>
              <w:rPr>
                <w:b/>
              </w:rPr>
            </w:pPr>
            <w:r>
              <w:rPr>
                <w:b/>
              </w:rPr>
              <w:t>Look at length, have a selection of different lengths of ribbon.  Which ribbon is the longest/ shortest?  Can they put the ribbon in order from the shortest to the longest?  Use the correct vocabulary to compare the lengths of ribbon, short, shorter, long, longer.</w:t>
            </w:r>
          </w:p>
        </w:tc>
      </w:tr>
    </w:tbl>
    <w:p w:rsidR="00C32E0E" w:rsidRPr="006B523A" w:rsidRDefault="00C32E0E" w:rsidP="00C32E0E">
      <w:pPr>
        <w:jc w:val="center"/>
        <w:rPr>
          <w:b/>
        </w:rPr>
      </w:pPr>
      <w:r>
        <w:rPr>
          <w:b/>
        </w:rPr>
        <w:tab/>
      </w:r>
    </w:p>
    <w:p w:rsidR="009E7ADD" w:rsidRDefault="009E7ADD" w:rsidP="006B523A">
      <w:pPr>
        <w:jc w:val="center"/>
        <w:rPr>
          <w:b/>
        </w:rPr>
      </w:pPr>
    </w:p>
    <w:p w:rsidR="00C32E0E" w:rsidRDefault="00C32E0E" w:rsidP="006B523A">
      <w:pPr>
        <w:jc w:val="center"/>
        <w:rPr>
          <w:b/>
        </w:rPr>
      </w:pPr>
    </w:p>
    <w:p w:rsidR="00C32E0E" w:rsidRDefault="00C32E0E" w:rsidP="006B523A">
      <w:pPr>
        <w:jc w:val="center"/>
        <w:rPr>
          <w:b/>
        </w:rPr>
      </w:pPr>
    </w:p>
    <w:p w:rsidR="00C32E0E" w:rsidRDefault="00C32E0E" w:rsidP="006B523A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870"/>
        <w:gridCol w:w="3261"/>
        <w:gridCol w:w="4681"/>
      </w:tblGrid>
      <w:tr w:rsidR="00C32E0E" w:rsidTr="006656C8">
        <w:tc>
          <w:tcPr>
            <w:tcW w:w="2362" w:type="dxa"/>
            <w:shd w:val="clear" w:color="auto" w:fill="DDD9C3" w:themeFill="background2" w:themeFillShade="E6"/>
          </w:tcPr>
          <w:p w:rsidR="00C32E0E" w:rsidRDefault="00C32E0E" w:rsidP="006656C8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3870" w:type="dxa"/>
          </w:tcPr>
          <w:p w:rsidR="00C32E0E" w:rsidRDefault="00295CEC" w:rsidP="006656C8">
            <w:pPr>
              <w:jc w:val="center"/>
              <w:rPr>
                <w:b/>
              </w:rPr>
            </w:pPr>
            <w:r>
              <w:rPr>
                <w:b/>
              </w:rPr>
              <w:t>18.1.21</w:t>
            </w:r>
          </w:p>
        </w:tc>
        <w:tc>
          <w:tcPr>
            <w:tcW w:w="3261" w:type="dxa"/>
            <w:shd w:val="clear" w:color="auto" w:fill="DDD9C3" w:themeFill="background2" w:themeFillShade="E6"/>
          </w:tcPr>
          <w:p w:rsidR="00C32E0E" w:rsidRDefault="00C32E0E" w:rsidP="006656C8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</w:tcPr>
          <w:p w:rsidR="00C32E0E" w:rsidRDefault="00C32E0E" w:rsidP="006656C8">
            <w:pPr>
              <w:rPr>
                <w:b/>
              </w:rPr>
            </w:pPr>
            <w:r>
              <w:rPr>
                <w:b/>
              </w:rPr>
              <w:t>Comparison</w:t>
            </w:r>
          </w:p>
          <w:p w:rsidR="00C32E0E" w:rsidRDefault="00C32E0E" w:rsidP="006656C8">
            <w:pPr>
              <w:jc w:val="center"/>
              <w:rPr>
                <w:b/>
              </w:rPr>
            </w:pPr>
          </w:p>
        </w:tc>
      </w:tr>
    </w:tbl>
    <w:p w:rsidR="00C32E0E" w:rsidRDefault="00C32E0E" w:rsidP="00C32E0E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3928"/>
        <w:gridCol w:w="3686"/>
        <w:gridCol w:w="4649"/>
      </w:tblGrid>
      <w:tr w:rsidR="00C32E0E" w:rsidTr="006656C8">
        <w:tc>
          <w:tcPr>
            <w:tcW w:w="976" w:type="dxa"/>
          </w:tcPr>
          <w:p w:rsidR="00C32E0E" w:rsidRDefault="00C32E0E" w:rsidP="006656C8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C32E0E" w:rsidRDefault="00C348A4" w:rsidP="00C348A4">
            <w:pPr>
              <w:rPr>
                <w:b/>
              </w:rPr>
            </w:pPr>
            <w:r>
              <w:rPr>
                <w:b/>
              </w:rPr>
              <w:t>Focus : Patterns</w:t>
            </w:r>
          </w:p>
        </w:tc>
        <w:tc>
          <w:tcPr>
            <w:tcW w:w="12263" w:type="dxa"/>
            <w:gridSpan w:val="3"/>
            <w:shd w:val="clear" w:color="auto" w:fill="auto"/>
          </w:tcPr>
          <w:p w:rsidR="00591099" w:rsidRDefault="00591099" w:rsidP="00591099">
            <w:pPr>
              <w:rPr>
                <w:rFonts w:cstheme="minorHAnsi"/>
                <w:b/>
                <w:szCs w:val="18"/>
              </w:rPr>
            </w:pPr>
            <w:r>
              <w:rPr>
                <w:rFonts w:cstheme="minorHAnsi"/>
                <w:b/>
                <w:szCs w:val="18"/>
              </w:rPr>
              <w:t xml:space="preserve">Count to 6 showing each number as you say it.  Look at the number 7, use 7 of different objects.  Visualise 7, sky write 7, draw 7 on somebodies back, on your own hand etc.  </w:t>
            </w:r>
          </w:p>
          <w:p w:rsidR="00C32E0E" w:rsidRPr="00270F56" w:rsidRDefault="00C32E0E" w:rsidP="006656C8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C32E0E" w:rsidTr="006656C8">
        <w:tc>
          <w:tcPr>
            <w:tcW w:w="976" w:type="dxa"/>
          </w:tcPr>
          <w:p w:rsidR="00C32E0E" w:rsidRDefault="00C32E0E" w:rsidP="006656C8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C32E0E" w:rsidRDefault="00960A17" w:rsidP="006656C8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3928" w:type="dxa"/>
            <w:shd w:val="clear" w:color="auto" w:fill="DDD9C3" w:themeFill="background2" w:themeFillShade="E6"/>
          </w:tcPr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86" w:type="dxa"/>
            <w:shd w:val="clear" w:color="auto" w:fill="DDD9C3" w:themeFill="background2" w:themeFillShade="E6"/>
          </w:tcPr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49" w:type="dxa"/>
            <w:shd w:val="clear" w:color="auto" w:fill="DDD9C3" w:themeFill="background2" w:themeFillShade="E6"/>
          </w:tcPr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C32E0E" w:rsidRPr="006B523A" w:rsidRDefault="00C32E0E" w:rsidP="006656C8">
            <w:pPr>
              <w:jc w:val="center"/>
              <w:rPr>
                <w:b/>
              </w:rPr>
            </w:pPr>
          </w:p>
        </w:tc>
      </w:tr>
      <w:tr w:rsidR="00E20E2E" w:rsidTr="006656C8">
        <w:trPr>
          <w:trHeight w:val="1900"/>
        </w:trPr>
        <w:tc>
          <w:tcPr>
            <w:tcW w:w="976" w:type="dxa"/>
            <w:textDirection w:val="btLr"/>
          </w:tcPr>
          <w:p w:rsidR="00E20E2E" w:rsidRDefault="00E20E2E" w:rsidP="00E20E2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E20E2E" w:rsidRDefault="00E20E2E" w:rsidP="00E20E2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Perceptual</w:t>
            </w:r>
          </w:p>
        </w:tc>
        <w:tc>
          <w:tcPr>
            <w:tcW w:w="2462" w:type="dxa"/>
          </w:tcPr>
          <w:p w:rsidR="00E20E2E" w:rsidRPr="00FE341A" w:rsidRDefault="00FE341A" w:rsidP="00E20E2E">
            <w:pPr>
              <w:rPr>
                <w:rFonts w:ascii="Comic Sans MS" w:hAnsi="Comic Sans MS"/>
                <w:caps/>
                <w:sz w:val="28"/>
                <w:szCs w:val="28"/>
                <w:u w:val="words"/>
              </w:rPr>
            </w:pPr>
            <w:r>
              <w:rPr>
                <w:b/>
              </w:rPr>
              <w:t>Focus : Patterns</w:t>
            </w:r>
          </w:p>
        </w:tc>
        <w:tc>
          <w:tcPr>
            <w:tcW w:w="3928" w:type="dxa"/>
          </w:tcPr>
          <w:p w:rsidR="00E20E2E" w:rsidRPr="00724C8D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Remind children of previous pattern work </w:t>
            </w:r>
            <w:r w:rsidRPr="00724C8D">
              <w:rPr>
                <w:rFonts w:ascii="Comic Sans MS" w:hAnsi="Comic Sans MS"/>
                <w:sz w:val="20"/>
                <w:szCs w:val="20"/>
              </w:rPr>
              <w:t>Use counters or objects to make a 2 part repeating pattern eg shell, stone, shell, stone – teach children vocab – pattern, repeat (the same over and over again) explain you need to work out what comes next – read the pattern with intonation to accentuate the pattern</w:t>
            </w:r>
          </w:p>
        </w:tc>
        <w:tc>
          <w:tcPr>
            <w:tcW w:w="3686" w:type="dxa"/>
          </w:tcPr>
          <w:p w:rsidR="00E20E2E" w:rsidRPr="00724C8D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 xml:space="preserve">Make a different pattern and get the children to help you read it and predict what comes next? And then after that? </w:t>
            </w:r>
          </w:p>
          <w:p w:rsidR="00E20E2E" w:rsidRPr="00724C8D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Talk about the pattern – eg after a shell its always a stone, the shell is first then the stone, before each stone is a shell etc</w:t>
            </w:r>
          </w:p>
        </w:tc>
        <w:tc>
          <w:tcPr>
            <w:tcW w:w="4649" w:type="dxa"/>
          </w:tcPr>
          <w:p w:rsidR="00E20E2E" w:rsidRPr="00724C8D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Give the children some of the same objects you have been using to make a pattern with their partner and read it</w:t>
            </w:r>
          </w:p>
          <w:p w:rsidR="00E20E2E" w:rsidRPr="00724C8D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For some children you may need to start the pattern for them to continue</w:t>
            </w:r>
          </w:p>
        </w:tc>
      </w:tr>
      <w:tr w:rsidR="00E20E2E" w:rsidTr="006656C8">
        <w:trPr>
          <w:trHeight w:val="1363"/>
        </w:trPr>
        <w:tc>
          <w:tcPr>
            <w:tcW w:w="976" w:type="dxa"/>
            <w:textDirection w:val="btLr"/>
          </w:tcPr>
          <w:p w:rsidR="00E20E2E" w:rsidRDefault="00E20E2E" w:rsidP="00E20E2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E20E2E" w:rsidRDefault="00E20E2E" w:rsidP="00E20E2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Perceptual </w:t>
            </w:r>
          </w:p>
        </w:tc>
        <w:tc>
          <w:tcPr>
            <w:tcW w:w="2462" w:type="dxa"/>
          </w:tcPr>
          <w:p w:rsidR="00E20E2E" w:rsidRPr="00FE341A" w:rsidRDefault="00FE341A" w:rsidP="00E20E2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b/>
              </w:rPr>
              <w:t>Focus : Patterns</w:t>
            </w:r>
          </w:p>
        </w:tc>
        <w:tc>
          <w:tcPr>
            <w:tcW w:w="3928" w:type="dxa"/>
          </w:tcPr>
          <w:p w:rsidR="00E20E2E" w:rsidRPr="00724C8D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Today we are going to make a repeating pattern again but with our bodies – eg clap hand, pat knees</w:t>
            </w:r>
          </w:p>
          <w:p w:rsidR="00E20E2E" w:rsidRPr="00724C8D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Talk about pattern with same vocab – next, before, then etc so children can see links between object pattern and body pattern</w:t>
            </w:r>
          </w:p>
        </w:tc>
        <w:tc>
          <w:tcPr>
            <w:tcW w:w="3686" w:type="dxa"/>
          </w:tcPr>
          <w:p w:rsidR="00E20E2E" w:rsidRPr="00724C8D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Try out some different body patterns with children and get them to suggest some, discuss patterns you have made</w:t>
            </w:r>
          </w:p>
        </w:tc>
        <w:tc>
          <w:tcPr>
            <w:tcW w:w="4649" w:type="dxa"/>
          </w:tcPr>
          <w:p w:rsidR="00E20E2E" w:rsidRPr="00724C8D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In pairs make up a body pattern – some children will need support</w:t>
            </w:r>
          </w:p>
        </w:tc>
      </w:tr>
      <w:tr w:rsidR="00E20E2E" w:rsidTr="006656C8">
        <w:trPr>
          <w:trHeight w:val="2706"/>
        </w:trPr>
        <w:tc>
          <w:tcPr>
            <w:tcW w:w="976" w:type="dxa"/>
            <w:textDirection w:val="btLr"/>
          </w:tcPr>
          <w:p w:rsidR="00E20E2E" w:rsidRDefault="00E20E2E" w:rsidP="00E20E2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E20E2E" w:rsidRDefault="00E20E2E" w:rsidP="00E20E2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Matching</w:t>
            </w:r>
          </w:p>
        </w:tc>
        <w:tc>
          <w:tcPr>
            <w:tcW w:w="2462" w:type="dxa"/>
          </w:tcPr>
          <w:p w:rsidR="00E20E2E" w:rsidRPr="00FE341A" w:rsidRDefault="00FE341A" w:rsidP="00E20E2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b/>
              </w:rPr>
              <w:t>Focus : Patterns</w:t>
            </w:r>
          </w:p>
        </w:tc>
        <w:tc>
          <w:tcPr>
            <w:tcW w:w="3928" w:type="dxa"/>
          </w:tcPr>
          <w:p w:rsidR="00E20E2E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a musical instrument to make a simple repeating pattern eg scrape, tap (on scraper)</w:t>
            </w:r>
          </w:p>
          <w:p w:rsidR="00E20E2E" w:rsidRPr="00724C8D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Talk to children about how is repeating, what will come next etc, get then to say pattern with you as you do it</w:t>
            </w:r>
          </w:p>
        </w:tc>
        <w:tc>
          <w:tcPr>
            <w:tcW w:w="3686" w:type="dxa"/>
          </w:tcPr>
          <w:p w:rsidR="00E20E2E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Choose a different instrument and make a different pattern eg loud, quiet (on drum) </w:t>
            </w:r>
          </w:p>
          <w:p w:rsidR="00E20E2E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Shake, tap (on tambourine)</w:t>
            </w:r>
          </w:p>
          <w:p w:rsidR="00E20E2E" w:rsidRPr="00724C8D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Long, short (on shaker)</w:t>
            </w:r>
          </w:p>
        </w:tc>
        <w:tc>
          <w:tcPr>
            <w:tcW w:w="4649" w:type="dxa"/>
          </w:tcPr>
          <w:p w:rsidR="00E20E2E" w:rsidRPr="00724C8D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Give pairs of children an instrument to have a go at making a pattern with – play it to your partner then swap</w:t>
            </w:r>
          </w:p>
        </w:tc>
      </w:tr>
      <w:tr w:rsidR="00E20E2E" w:rsidTr="006656C8">
        <w:tc>
          <w:tcPr>
            <w:tcW w:w="976" w:type="dxa"/>
          </w:tcPr>
          <w:p w:rsidR="00E20E2E" w:rsidRDefault="00E20E2E" w:rsidP="00E20E2E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E20E2E" w:rsidRDefault="00E20E2E" w:rsidP="00E20E2E">
            <w:pPr>
              <w:rPr>
                <w:b/>
              </w:rPr>
            </w:pPr>
            <w:r>
              <w:rPr>
                <w:b/>
              </w:rPr>
              <w:t xml:space="preserve">Focus : </w:t>
            </w:r>
            <w:r w:rsidR="000815A7">
              <w:rPr>
                <w:b/>
              </w:rPr>
              <w:t>3D shapes</w:t>
            </w:r>
          </w:p>
          <w:p w:rsidR="00E20E2E" w:rsidRDefault="00E20E2E" w:rsidP="00E20E2E">
            <w:pPr>
              <w:rPr>
                <w:b/>
              </w:rPr>
            </w:pPr>
          </w:p>
        </w:tc>
        <w:tc>
          <w:tcPr>
            <w:tcW w:w="12263" w:type="dxa"/>
            <w:gridSpan w:val="3"/>
          </w:tcPr>
          <w:p w:rsidR="00E20E2E" w:rsidRDefault="000815A7" w:rsidP="00E20E2E">
            <w:pPr>
              <w:rPr>
                <w:b/>
              </w:rPr>
            </w:pPr>
            <w:r>
              <w:rPr>
                <w:b/>
              </w:rPr>
              <w:t>3D shapes, introduce 3D shapes.  Look at each of the 3D shapes cube, cuboid, sphere, cylinder.  Name the shape and look at which objects look like a cube etc eg a dice, cereal box, ball, pringles tube etc.</w:t>
            </w:r>
          </w:p>
        </w:tc>
      </w:tr>
    </w:tbl>
    <w:p w:rsidR="00C32E0E" w:rsidRPr="006B523A" w:rsidRDefault="00C32E0E" w:rsidP="00C32E0E">
      <w:pPr>
        <w:jc w:val="center"/>
        <w:rPr>
          <w:b/>
        </w:rPr>
      </w:pPr>
      <w:r>
        <w:rPr>
          <w:b/>
        </w:rPr>
        <w:tab/>
      </w:r>
    </w:p>
    <w:p w:rsidR="00C32E0E" w:rsidRDefault="00C32E0E" w:rsidP="00133903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870"/>
        <w:gridCol w:w="3261"/>
        <w:gridCol w:w="4681"/>
      </w:tblGrid>
      <w:tr w:rsidR="00C32E0E" w:rsidTr="006656C8">
        <w:tc>
          <w:tcPr>
            <w:tcW w:w="2362" w:type="dxa"/>
            <w:shd w:val="clear" w:color="auto" w:fill="DDD9C3" w:themeFill="background2" w:themeFillShade="E6"/>
          </w:tcPr>
          <w:p w:rsidR="00C32E0E" w:rsidRDefault="00C32E0E" w:rsidP="006656C8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3870" w:type="dxa"/>
          </w:tcPr>
          <w:p w:rsidR="00C32E0E" w:rsidRDefault="00295CEC" w:rsidP="006656C8">
            <w:pPr>
              <w:jc w:val="center"/>
              <w:rPr>
                <w:b/>
              </w:rPr>
            </w:pPr>
            <w:r>
              <w:rPr>
                <w:b/>
              </w:rPr>
              <w:t>25.1.21</w:t>
            </w:r>
          </w:p>
        </w:tc>
        <w:tc>
          <w:tcPr>
            <w:tcW w:w="3261" w:type="dxa"/>
            <w:shd w:val="clear" w:color="auto" w:fill="DDD9C3" w:themeFill="background2" w:themeFillShade="E6"/>
          </w:tcPr>
          <w:p w:rsidR="00C32E0E" w:rsidRDefault="00C32E0E" w:rsidP="006656C8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</w:tcPr>
          <w:p w:rsidR="00C32E0E" w:rsidRDefault="00C32E0E" w:rsidP="006656C8">
            <w:pPr>
              <w:rPr>
                <w:b/>
              </w:rPr>
            </w:pPr>
            <w:r>
              <w:rPr>
                <w:b/>
              </w:rPr>
              <w:t>Comparison</w:t>
            </w:r>
          </w:p>
          <w:p w:rsidR="00C32E0E" w:rsidRDefault="00C32E0E" w:rsidP="006656C8">
            <w:pPr>
              <w:jc w:val="center"/>
              <w:rPr>
                <w:b/>
              </w:rPr>
            </w:pPr>
          </w:p>
        </w:tc>
      </w:tr>
    </w:tbl>
    <w:p w:rsidR="00C32E0E" w:rsidRDefault="00C32E0E" w:rsidP="00C32E0E">
      <w:pPr>
        <w:jc w:val="center"/>
        <w:rPr>
          <w:b/>
        </w:rPr>
      </w:pPr>
    </w:p>
    <w:tbl>
      <w:tblPr>
        <w:tblStyle w:val="TableGrid"/>
        <w:tblW w:w="15745" w:type="dxa"/>
        <w:tblLook w:val="04A0" w:firstRow="1" w:lastRow="0" w:firstColumn="1" w:lastColumn="0" w:noHBand="0" w:noVBand="1"/>
      </w:tblPr>
      <w:tblGrid>
        <w:gridCol w:w="978"/>
        <w:gridCol w:w="2469"/>
        <w:gridCol w:w="3939"/>
        <w:gridCol w:w="3696"/>
        <w:gridCol w:w="4663"/>
      </w:tblGrid>
      <w:tr w:rsidR="00C32E0E" w:rsidTr="00613309">
        <w:trPr>
          <w:trHeight w:val="718"/>
        </w:trPr>
        <w:tc>
          <w:tcPr>
            <w:tcW w:w="978" w:type="dxa"/>
          </w:tcPr>
          <w:p w:rsidR="00C32E0E" w:rsidRDefault="00C32E0E" w:rsidP="006656C8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9" w:type="dxa"/>
          </w:tcPr>
          <w:p w:rsidR="00C32E0E" w:rsidRDefault="00C32E0E" w:rsidP="008A117D">
            <w:pPr>
              <w:rPr>
                <w:b/>
              </w:rPr>
            </w:pPr>
            <w:r>
              <w:rPr>
                <w:b/>
              </w:rPr>
              <w:t xml:space="preserve">Focus : </w:t>
            </w:r>
            <w:r w:rsidR="008A117D">
              <w:rPr>
                <w:b/>
              </w:rPr>
              <w:t>Counting</w:t>
            </w:r>
          </w:p>
          <w:p w:rsidR="00C32E0E" w:rsidRDefault="00C32E0E" w:rsidP="006656C8">
            <w:pPr>
              <w:rPr>
                <w:b/>
              </w:rPr>
            </w:pPr>
          </w:p>
        </w:tc>
        <w:tc>
          <w:tcPr>
            <w:tcW w:w="12298" w:type="dxa"/>
            <w:gridSpan w:val="3"/>
            <w:shd w:val="clear" w:color="auto" w:fill="auto"/>
          </w:tcPr>
          <w:p w:rsidR="00591099" w:rsidRDefault="00591099" w:rsidP="00591099">
            <w:pPr>
              <w:rPr>
                <w:rFonts w:cstheme="minorHAnsi"/>
                <w:b/>
                <w:szCs w:val="18"/>
              </w:rPr>
            </w:pPr>
            <w:r>
              <w:rPr>
                <w:rFonts w:cstheme="minorHAnsi"/>
                <w:b/>
                <w:szCs w:val="18"/>
              </w:rPr>
              <w:t xml:space="preserve">Count to 7 showing each number as you say it.  Look at the number 8, use 6 of different objects.  Visualise 8, sky write 8, draw 8 on somebodies back, on your own hand etc.  </w:t>
            </w:r>
          </w:p>
          <w:p w:rsidR="00C32E0E" w:rsidRPr="00270F56" w:rsidRDefault="00C32E0E" w:rsidP="006656C8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C32E0E" w:rsidTr="00613309">
        <w:trPr>
          <w:trHeight w:val="487"/>
        </w:trPr>
        <w:tc>
          <w:tcPr>
            <w:tcW w:w="978" w:type="dxa"/>
          </w:tcPr>
          <w:p w:rsidR="00C32E0E" w:rsidRDefault="00C32E0E" w:rsidP="006656C8">
            <w:pPr>
              <w:jc w:val="center"/>
              <w:rPr>
                <w:b/>
              </w:rPr>
            </w:pPr>
          </w:p>
        </w:tc>
        <w:tc>
          <w:tcPr>
            <w:tcW w:w="2469" w:type="dxa"/>
          </w:tcPr>
          <w:p w:rsidR="00C32E0E" w:rsidRDefault="00C32E0E" w:rsidP="006656C8">
            <w:pPr>
              <w:jc w:val="center"/>
              <w:rPr>
                <w:b/>
              </w:rPr>
            </w:pPr>
          </w:p>
        </w:tc>
        <w:tc>
          <w:tcPr>
            <w:tcW w:w="3939" w:type="dxa"/>
            <w:shd w:val="clear" w:color="auto" w:fill="DDD9C3" w:themeFill="background2" w:themeFillShade="E6"/>
          </w:tcPr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96" w:type="dxa"/>
            <w:shd w:val="clear" w:color="auto" w:fill="DDD9C3" w:themeFill="background2" w:themeFillShade="E6"/>
          </w:tcPr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62" w:type="dxa"/>
            <w:shd w:val="clear" w:color="auto" w:fill="DDD9C3" w:themeFill="background2" w:themeFillShade="E6"/>
          </w:tcPr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C32E0E" w:rsidRPr="006B523A" w:rsidRDefault="00C32E0E" w:rsidP="006656C8">
            <w:pPr>
              <w:jc w:val="center"/>
              <w:rPr>
                <w:b/>
              </w:rPr>
            </w:pPr>
          </w:p>
        </w:tc>
      </w:tr>
      <w:tr w:rsidR="00E20E2E" w:rsidTr="00613309">
        <w:trPr>
          <w:trHeight w:val="1716"/>
        </w:trPr>
        <w:tc>
          <w:tcPr>
            <w:tcW w:w="978" w:type="dxa"/>
            <w:textDirection w:val="btLr"/>
          </w:tcPr>
          <w:p w:rsidR="00E20E2E" w:rsidRDefault="00E20E2E" w:rsidP="00E20E2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E20E2E" w:rsidRDefault="00E20E2E" w:rsidP="00E20E2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Perceptual</w:t>
            </w:r>
          </w:p>
        </w:tc>
        <w:tc>
          <w:tcPr>
            <w:tcW w:w="2469" w:type="dxa"/>
          </w:tcPr>
          <w:p w:rsidR="00E95142" w:rsidRDefault="00E95142" w:rsidP="00E95142">
            <w:pPr>
              <w:rPr>
                <w:b/>
              </w:rPr>
            </w:pPr>
            <w:r>
              <w:rPr>
                <w:b/>
              </w:rPr>
              <w:t>Focus:  Developing the knowledge that number words are separate.</w:t>
            </w:r>
          </w:p>
          <w:p w:rsidR="00E20E2E" w:rsidRDefault="00E20E2E" w:rsidP="00E20E2E">
            <w:pPr>
              <w:rPr>
                <w:b/>
              </w:rPr>
            </w:pPr>
          </w:p>
        </w:tc>
        <w:tc>
          <w:tcPr>
            <w:tcW w:w="3939" w:type="dxa"/>
          </w:tcPr>
          <w:p w:rsidR="00E20E2E" w:rsidRPr="00724C8D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 xml:space="preserve">Using any of themed counters : </w:t>
            </w:r>
          </w:p>
          <w:p w:rsidR="00E20E2E" w:rsidRPr="00724C8D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 xml:space="preserve">Take an amount 1-5 and show children how to count them, </w:t>
            </w:r>
            <w:r>
              <w:rPr>
                <w:rFonts w:ascii="Comic Sans MS" w:hAnsi="Comic Sans MS"/>
                <w:sz w:val="20"/>
                <w:szCs w:val="20"/>
              </w:rPr>
              <w:t>recap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strategy –move from one place to another as you say the number</w:t>
            </w:r>
            <w:r>
              <w:rPr>
                <w:rFonts w:ascii="Comic Sans MS" w:hAnsi="Comic Sans MS"/>
                <w:sz w:val="20"/>
                <w:szCs w:val="20"/>
              </w:rPr>
              <w:t>. Teach strategy of putting in a line and pointing to each object as say number</w:t>
            </w:r>
          </w:p>
          <w:p w:rsidR="00E20E2E" w:rsidRPr="00724C8D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After counting say the sentence</w:t>
            </w:r>
          </w:p>
          <w:p w:rsidR="00E20E2E" w:rsidRPr="00724C8D" w:rsidRDefault="00E20E2E" w:rsidP="00E20E2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That is __ counters altogether.</w:t>
            </w:r>
          </w:p>
          <w:p w:rsidR="00E20E2E" w:rsidRPr="00724C8D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6" w:type="dxa"/>
          </w:tcPr>
          <w:p w:rsidR="00E20E2E" w:rsidRPr="00724C8D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Take another amount and get children to help you remember what to do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put in a line and point. Encourage children to say how many they think there are before you count. Are there more than last time? Less? More than 3?</w:t>
            </w:r>
          </w:p>
          <w:p w:rsidR="00E20E2E" w:rsidRPr="00724C8D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Count them together</w:t>
            </w:r>
          </w:p>
          <w:p w:rsidR="00E20E2E" w:rsidRPr="00724C8D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Say the sentence</w:t>
            </w:r>
          </w:p>
          <w:p w:rsidR="00E20E2E" w:rsidRPr="00F922DB" w:rsidRDefault="00E20E2E" w:rsidP="00E20E2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That is __ counters altogether.</w:t>
            </w:r>
          </w:p>
        </w:tc>
        <w:tc>
          <w:tcPr>
            <w:tcW w:w="4662" w:type="dxa"/>
          </w:tcPr>
          <w:p w:rsidR="00E20E2E" w:rsidRPr="00724C8D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 xml:space="preserve">In pairs – give a few counters (up to 5) to each pair and ask them to count them with their partner – </w:t>
            </w:r>
            <w:r>
              <w:rPr>
                <w:rFonts w:ascii="Comic Sans MS" w:hAnsi="Comic Sans MS"/>
                <w:sz w:val="20"/>
                <w:szCs w:val="20"/>
              </w:rPr>
              <w:t>both help to put in a line and then both point or take turns to have a go</w:t>
            </w:r>
          </w:p>
          <w:p w:rsidR="00E20E2E" w:rsidRPr="00724C8D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Encourage children to tell their partner</w:t>
            </w:r>
          </w:p>
          <w:p w:rsidR="00E20E2E" w:rsidRPr="00724C8D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That is __ counters altogether.</w:t>
            </w:r>
          </w:p>
        </w:tc>
      </w:tr>
      <w:tr w:rsidR="00133903" w:rsidTr="00613309">
        <w:trPr>
          <w:trHeight w:val="1231"/>
        </w:trPr>
        <w:tc>
          <w:tcPr>
            <w:tcW w:w="978" w:type="dxa"/>
            <w:textDirection w:val="btLr"/>
          </w:tcPr>
          <w:p w:rsidR="00133903" w:rsidRDefault="00133903" w:rsidP="0013390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133903" w:rsidRDefault="00133903" w:rsidP="0013390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Perceptual </w:t>
            </w:r>
          </w:p>
        </w:tc>
        <w:tc>
          <w:tcPr>
            <w:tcW w:w="2469" w:type="dxa"/>
          </w:tcPr>
          <w:p w:rsidR="00E95142" w:rsidRDefault="00E95142" w:rsidP="00E95142">
            <w:pPr>
              <w:rPr>
                <w:b/>
              </w:rPr>
            </w:pPr>
            <w:r>
              <w:rPr>
                <w:b/>
              </w:rPr>
              <w:t>Focus:  Developing the knowledge that number words are separate.</w:t>
            </w:r>
          </w:p>
          <w:p w:rsidR="00E95142" w:rsidRDefault="00E95142" w:rsidP="00E95142">
            <w:pPr>
              <w:rPr>
                <w:b/>
              </w:rPr>
            </w:pPr>
          </w:p>
          <w:p w:rsidR="00133903" w:rsidRDefault="00133903" w:rsidP="00133903">
            <w:pPr>
              <w:rPr>
                <w:b/>
              </w:rPr>
            </w:pPr>
          </w:p>
        </w:tc>
        <w:tc>
          <w:tcPr>
            <w:tcW w:w="3939" w:type="dxa"/>
          </w:tcPr>
          <w:p w:rsidR="00133903" w:rsidRDefault="00133903" w:rsidP="001339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 Tuesday, but then introduce idea    “What if I get </w:t>
            </w:r>
            <w:r w:rsidRPr="00B0368C">
              <w:rPr>
                <w:rFonts w:ascii="Comic Sans MS" w:hAnsi="Comic Sans MS"/>
                <w:b/>
                <w:sz w:val="20"/>
                <w:szCs w:val="20"/>
              </w:rPr>
              <w:t>1 more</w:t>
            </w:r>
            <w:r>
              <w:rPr>
                <w:rFonts w:ascii="Comic Sans MS" w:hAnsi="Comic Sans MS"/>
                <w:sz w:val="20"/>
                <w:szCs w:val="20"/>
              </w:rPr>
              <w:t xml:space="preserve">?” Teach action for 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1 more </w:t>
            </w:r>
            <w:r>
              <w:rPr>
                <w:rFonts w:ascii="Comic Sans MS" w:hAnsi="Comic Sans MS"/>
                <w:sz w:val="20"/>
                <w:szCs w:val="20"/>
              </w:rPr>
              <w:t>Show children getting 1 more counter, putting it in the line. Some children will be able to visualise 1 more and maybe tell you how many it makes before you do it.</w:t>
            </w:r>
          </w:p>
          <w:p w:rsidR="00133903" w:rsidRPr="00F922DB" w:rsidRDefault="00133903" w:rsidP="0013390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Count how many now and say the sentence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 more makes __.</w:t>
            </w:r>
          </w:p>
        </w:tc>
        <w:tc>
          <w:tcPr>
            <w:tcW w:w="3696" w:type="dxa"/>
          </w:tcPr>
          <w:p w:rsidR="00133903" w:rsidRDefault="00133903" w:rsidP="001339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Repeat with a different amount, encourage children to say how many they think there are, to visualise 1 more, to say how many that might make (depending on ability).</w:t>
            </w:r>
          </w:p>
          <w:p w:rsidR="00133903" w:rsidRPr="00F922DB" w:rsidRDefault="00133903" w:rsidP="0013390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Count and say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 more makes__.</w:t>
            </w:r>
          </w:p>
        </w:tc>
        <w:tc>
          <w:tcPr>
            <w:tcW w:w="4662" w:type="dxa"/>
          </w:tcPr>
          <w:p w:rsidR="00133903" w:rsidRPr="00724C8D" w:rsidRDefault="00133903" w:rsidP="001339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Give children a few cubes with their partner to count, then ask them to take 1 more and count again.</w:t>
            </w:r>
          </w:p>
        </w:tc>
      </w:tr>
      <w:tr w:rsidR="00133903" w:rsidTr="00613309">
        <w:trPr>
          <w:trHeight w:val="1805"/>
        </w:trPr>
        <w:tc>
          <w:tcPr>
            <w:tcW w:w="978" w:type="dxa"/>
            <w:textDirection w:val="btLr"/>
          </w:tcPr>
          <w:p w:rsidR="00133903" w:rsidRDefault="00133903" w:rsidP="0013390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133903" w:rsidRDefault="00133903" w:rsidP="0013390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Matching</w:t>
            </w:r>
          </w:p>
        </w:tc>
        <w:tc>
          <w:tcPr>
            <w:tcW w:w="2469" w:type="dxa"/>
          </w:tcPr>
          <w:p w:rsidR="00E95142" w:rsidRDefault="00E95142" w:rsidP="00E95142">
            <w:pPr>
              <w:rPr>
                <w:b/>
              </w:rPr>
            </w:pPr>
            <w:r>
              <w:rPr>
                <w:b/>
              </w:rPr>
              <w:t>Focus:  Developing the knowledge that number words are separate.</w:t>
            </w:r>
          </w:p>
          <w:p w:rsidR="00133903" w:rsidRDefault="00133903" w:rsidP="00133903">
            <w:pPr>
              <w:rPr>
                <w:b/>
              </w:rPr>
            </w:pPr>
          </w:p>
        </w:tc>
        <w:tc>
          <w:tcPr>
            <w:tcW w:w="3939" w:type="dxa"/>
          </w:tcPr>
          <w:p w:rsidR="00133903" w:rsidRPr="00613309" w:rsidRDefault="00133903" w:rsidP="006133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 Wednesday but with 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1 less. </w:t>
            </w:r>
            <w:r>
              <w:rPr>
                <w:rFonts w:ascii="Comic Sans MS" w:hAnsi="Comic Sans MS"/>
                <w:sz w:val="20"/>
                <w:szCs w:val="20"/>
              </w:rPr>
              <w:t xml:space="preserve">Teach action for 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1 less, </w:t>
            </w:r>
            <w:r>
              <w:rPr>
                <w:rFonts w:ascii="Comic Sans MS" w:hAnsi="Comic Sans MS"/>
                <w:sz w:val="20"/>
                <w:szCs w:val="20"/>
              </w:rPr>
              <w:t>encourage children who are able to say how many they think there are, to visualise 1 less</w:t>
            </w:r>
            <w:r w:rsidR="00613309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3696" w:type="dxa"/>
          </w:tcPr>
          <w:p w:rsidR="00133903" w:rsidRPr="00724C8D" w:rsidRDefault="00133903" w:rsidP="001339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 Tuesday but with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 less.</w:t>
            </w:r>
          </w:p>
        </w:tc>
        <w:tc>
          <w:tcPr>
            <w:tcW w:w="4662" w:type="dxa"/>
          </w:tcPr>
          <w:p w:rsidR="00613309" w:rsidRDefault="00133903" w:rsidP="001339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 Tuesday but with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 less.</w:t>
            </w:r>
          </w:p>
          <w:p w:rsidR="00613309" w:rsidRPr="00613309" w:rsidRDefault="00613309" w:rsidP="0061330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13309" w:rsidRPr="00613309" w:rsidRDefault="00613309" w:rsidP="0061330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13309" w:rsidRPr="00613309" w:rsidRDefault="00613309" w:rsidP="0061330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33903" w:rsidRPr="00613309" w:rsidRDefault="00133903" w:rsidP="00613309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33903" w:rsidTr="00613309">
        <w:trPr>
          <w:trHeight w:val="63"/>
        </w:trPr>
        <w:tc>
          <w:tcPr>
            <w:tcW w:w="978" w:type="dxa"/>
          </w:tcPr>
          <w:p w:rsidR="00133903" w:rsidRDefault="00133903" w:rsidP="00133903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9" w:type="dxa"/>
          </w:tcPr>
          <w:p w:rsidR="00133903" w:rsidRDefault="000815A7" w:rsidP="00133903">
            <w:pPr>
              <w:rPr>
                <w:b/>
              </w:rPr>
            </w:pPr>
            <w:r>
              <w:rPr>
                <w:b/>
              </w:rPr>
              <w:t>3D shapes</w:t>
            </w:r>
          </w:p>
          <w:p w:rsidR="00133903" w:rsidRDefault="00133903" w:rsidP="00133903">
            <w:pPr>
              <w:rPr>
                <w:b/>
              </w:rPr>
            </w:pPr>
          </w:p>
        </w:tc>
        <w:tc>
          <w:tcPr>
            <w:tcW w:w="12298" w:type="dxa"/>
            <w:gridSpan w:val="3"/>
          </w:tcPr>
          <w:p w:rsidR="00133903" w:rsidRDefault="00997CBD" w:rsidP="000815A7">
            <w:pPr>
              <w:rPr>
                <w:b/>
              </w:rPr>
            </w:pPr>
            <w:r>
              <w:rPr>
                <w:b/>
              </w:rPr>
              <w:t xml:space="preserve">3D shapes, </w:t>
            </w:r>
            <w:r w:rsidR="000815A7">
              <w:rPr>
                <w:b/>
              </w:rPr>
              <w:t>reinforce</w:t>
            </w:r>
            <w:r>
              <w:rPr>
                <w:b/>
              </w:rPr>
              <w:t xml:space="preserve"> 3D shapes.  Look at each of the 3D shapes cube, cuboid, sphere, cylinder.  Name the shape and look at which objects look like a cube etc eg a dice</w:t>
            </w:r>
            <w:r w:rsidR="000815A7">
              <w:rPr>
                <w:b/>
              </w:rPr>
              <w:t>, cereal box, ball, pringles tube</w:t>
            </w:r>
            <w:r>
              <w:rPr>
                <w:b/>
              </w:rPr>
              <w:t xml:space="preserve"> etc. </w:t>
            </w:r>
          </w:p>
        </w:tc>
      </w:tr>
    </w:tbl>
    <w:p w:rsidR="000815A7" w:rsidRDefault="000815A7" w:rsidP="00C456FF">
      <w:pPr>
        <w:jc w:val="center"/>
        <w:rPr>
          <w:b/>
        </w:rPr>
      </w:pPr>
    </w:p>
    <w:p w:rsidR="00C32E0E" w:rsidRDefault="00C32E0E" w:rsidP="00C456FF">
      <w:pPr>
        <w:jc w:val="center"/>
        <w:rPr>
          <w:b/>
        </w:rPr>
      </w:pPr>
      <w:r>
        <w:rPr>
          <w:b/>
        </w:rPr>
        <w:lastRenderedPageBreak/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870"/>
        <w:gridCol w:w="3261"/>
        <w:gridCol w:w="4681"/>
      </w:tblGrid>
      <w:tr w:rsidR="00C32E0E" w:rsidTr="006656C8">
        <w:tc>
          <w:tcPr>
            <w:tcW w:w="2362" w:type="dxa"/>
            <w:shd w:val="clear" w:color="auto" w:fill="DDD9C3" w:themeFill="background2" w:themeFillShade="E6"/>
          </w:tcPr>
          <w:p w:rsidR="00C32E0E" w:rsidRDefault="00C32E0E" w:rsidP="006656C8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3870" w:type="dxa"/>
          </w:tcPr>
          <w:p w:rsidR="00C32E0E" w:rsidRDefault="00295CEC" w:rsidP="006656C8">
            <w:pPr>
              <w:jc w:val="center"/>
              <w:rPr>
                <w:b/>
              </w:rPr>
            </w:pPr>
            <w:r>
              <w:rPr>
                <w:b/>
              </w:rPr>
              <w:t>1.2.21</w:t>
            </w:r>
          </w:p>
        </w:tc>
        <w:tc>
          <w:tcPr>
            <w:tcW w:w="3261" w:type="dxa"/>
            <w:shd w:val="clear" w:color="auto" w:fill="DDD9C3" w:themeFill="background2" w:themeFillShade="E6"/>
          </w:tcPr>
          <w:p w:rsidR="00C32E0E" w:rsidRDefault="00C32E0E" w:rsidP="006656C8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</w:tcPr>
          <w:p w:rsidR="00C32E0E" w:rsidRDefault="00C32E0E" w:rsidP="006656C8">
            <w:pPr>
              <w:rPr>
                <w:b/>
              </w:rPr>
            </w:pPr>
            <w:r>
              <w:rPr>
                <w:b/>
              </w:rPr>
              <w:t>Comparison</w:t>
            </w:r>
          </w:p>
          <w:p w:rsidR="00C32E0E" w:rsidRDefault="00C32E0E" w:rsidP="006656C8">
            <w:pPr>
              <w:jc w:val="center"/>
              <w:rPr>
                <w:b/>
              </w:rPr>
            </w:pPr>
          </w:p>
        </w:tc>
      </w:tr>
    </w:tbl>
    <w:p w:rsidR="00C32E0E" w:rsidRDefault="00C32E0E" w:rsidP="00C32E0E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3928"/>
        <w:gridCol w:w="3686"/>
        <w:gridCol w:w="4649"/>
      </w:tblGrid>
      <w:tr w:rsidR="00C32E0E" w:rsidTr="006656C8">
        <w:tc>
          <w:tcPr>
            <w:tcW w:w="976" w:type="dxa"/>
          </w:tcPr>
          <w:p w:rsidR="00C32E0E" w:rsidRDefault="00C32E0E" w:rsidP="006656C8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C32E0E" w:rsidRDefault="008A117D" w:rsidP="00E20E2E">
            <w:pPr>
              <w:rPr>
                <w:b/>
              </w:rPr>
            </w:pPr>
            <w:r>
              <w:rPr>
                <w:b/>
              </w:rPr>
              <w:t xml:space="preserve">Focus: </w:t>
            </w:r>
            <w:r w:rsidR="00E20E2E">
              <w:rPr>
                <w:b/>
              </w:rPr>
              <w:t>counting</w:t>
            </w:r>
          </w:p>
          <w:p w:rsidR="00C32E0E" w:rsidRDefault="00C32E0E" w:rsidP="006656C8">
            <w:pPr>
              <w:rPr>
                <w:b/>
              </w:rPr>
            </w:pPr>
          </w:p>
        </w:tc>
        <w:tc>
          <w:tcPr>
            <w:tcW w:w="12263" w:type="dxa"/>
            <w:gridSpan w:val="3"/>
            <w:shd w:val="clear" w:color="auto" w:fill="auto"/>
          </w:tcPr>
          <w:p w:rsidR="00591099" w:rsidRDefault="00591099" w:rsidP="00591099">
            <w:pPr>
              <w:rPr>
                <w:rFonts w:cstheme="minorHAnsi"/>
                <w:b/>
                <w:szCs w:val="18"/>
              </w:rPr>
            </w:pPr>
            <w:r>
              <w:rPr>
                <w:rFonts w:cstheme="minorHAnsi"/>
                <w:b/>
                <w:szCs w:val="18"/>
              </w:rPr>
              <w:t xml:space="preserve">Count to 8 showing each number as you say it.  Look at the number 9, use 6 of different objects.  Visualise 9, sky write 9, draw 9 on somebodies back, on your own hand etc.  </w:t>
            </w:r>
          </w:p>
          <w:p w:rsidR="00C32E0E" w:rsidRPr="00270F56" w:rsidRDefault="00C32E0E" w:rsidP="006656C8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C32E0E" w:rsidTr="006656C8">
        <w:tc>
          <w:tcPr>
            <w:tcW w:w="976" w:type="dxa"/>
          </w:tcPr>
          <w:p w:rsidR="00C32E0E" w:rsidRDefault="00C32E0E" w:rsidP="006656C8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C32E0E" w:rsidRDefault="00C32E0E" w:rsidP="006656C8">
            <w:pPr>
              <w:jc w:val="center"/>
              <w:rPr>
                <w:b/>
              </w:rPr>
            </w:pPr>
          </w:p>
        </w:tc>
        <w:tc>
          <w:tcPr>
            <w:tcW w:w="3928" w:type="dxa"/>
            <w:shd w:val="clear" w:color="auto" w:fill="DDD9C3" w:themeFill="background2" w:themeFillShade="E6"/>
          </w:tcPr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86" w:type="dxa"/>
            <w:shd w:val="clear" w:color="auto" w:fill="DDD9C3" w:themeFill="background2" w:themeFillShade="E6"/>
          </w:tcPr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49" w:type="dxa"/>
            <w:shd w:val="clear" w:color="auto" w:fill="DDD9C3" w:themeFill="background2" w:themeFillShade="E6"/>
          </w:tcPr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C32E0E" w:rsidRPr="006B523A" w:rsidRDefault="00C32E0E" w:rsidP="006656C8">
            <w:pPr>
              <w:jc w:val="center"/>
              <w:rPr>
                <w:b/>
              </w:rPr>
            </w:pPr>
          </w:p>
        </w:tc>
      </w:tr>
      <w:tr w:rsidR="00E20E2E" w:rsidTr="007E4844">
        <w:trPr>
          <w:trHeight w:val="1179"/>
        </w:trPr>
        <w:tc>
          <w:tcPr>
            <w:tcW w:w="976" w:type="dxa"/>
            <w:textDirection w:val="btLr"/>
          </w:tcPr>
          <w:p w:rsidR="00E20E2E" w:rsidRDefault="00E20E2E" w:rsidP="00E20E2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E20E2E" w:rsidRDefault="00E20E2E" w:rsidP="00E20E2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Verbal counting</w:t>
            </w:r>
          </w:p>
        </w:tc>
        <w:tc>
          <w:tcPr>
            <w:tcW w:w="2462" w:type="dxa"/>
          </w:tcPr>
          <w:p w:rsidR="00E95142" w:rsidRDefault="00E95142" w:rsidP="00E95142">
            <w:pPr>
              <w:rPr>
                <w:b/>
              </w:rPr>
            </w:pPr>
            <w:r>
              <w:rPr>
                <w:b/>
              </w:rPr>
              <w:t>Focus:  Developing the knowledge that number words are separate.</w:t>
            </w:r>
          </w:p>
          <w:p w:rsidR="00E20E2E" w:rsidRDefault="00E95142" w:rsidP="00E20E2E">
            <w:pPr>
              <w:rPr>
                <w:b/>
              </w:rPr>
            </w:pPr>
            <w:r>
              <w:rPr>
                <w:b/>
              </w:rPr>
              <w:t>Sequencing numbers</w:t>
            </w:r>
          </w:p>
        </w:tc>
        <w:tc>
          <w:tcPr>
            <w:tcW w:w="3928" w:type="dxa"/>
          </w:tcPr>
          <w:p w:rsidR="00E20E2E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Extend your display number line to 10</w:t>
            </w:r>
          </w:p>
          <w:p w:rsidR="00E20E2E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Count along the number line</w:t>
            </w:r>
          </w:p>
          <w:p w:rsidR="00E20E2E" w:rsidRPr="00724C8D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Count 10 claps</w:t>
            </w:r>
          </w:p>
        </w:tc>
        <w:tc>
          <w:tcPr>
            <w:tcW w:w="3686" w:type="dxa"/>
          </w:tcPr>
          <w:p w:rsidR="00E20E2E" w:rsidRPr="00724C8D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Count and do 10 jumps, stretches, hops, knee slaps, tummy rubs etc</w:t>
            </w:r>
          </w:p>
        </w:tc>
        <w:tc>
          <w:tcPr>
            <w:tcW w:w="4649" w:type="dxa"/>
          </w:tcPr>
          <w:p w:rsidR="00E20E2E" w:rsidRPr="00724C8D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Choose an action with your partner and count them to 10</w:t>
            </w:r>
          </w:p>
        </w:tc>
      </w:tr>
      <w:tr w:rsidR="00E20E2E" w:rsidTr="006656C8">
        <w:trPr>
          <w:trHeight w:val="1363"/>
        </w:trPr>
        <w:tc>
          <w:tcPr>
            <w:tcW w:w="976" w:type="dxa"/>
            <w:textDirection w:val="btLr"/>
          </w:tcPr>
          <w:p w:rsidR="00E20E2E" w:rsidRDefault="00E20E2E" w:rsidP="00E20E2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E20E2E" w:rsidRDefault="00E20E2E" w:rsidP="00E20E2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Verbal counting </w:t>
            </w:r>
          </w:p>
        </w:tc>
        <w:tc>
          <w:tcPr>
            <w:tcW w:w="2462" w:type="dxa"/>
          </w:tcPr>
          <w:p w:rsidR="00E95142" w:rsidRDefault="00E95142" w:rsidP="00E95142">
            <w:pPr>
              <w:rPr>
                <w:b/>
              </w:rPr>
            </w:pPr>
            <w:r>
              <w:rPr>
                <w:b/>
              </w:rPr>
              <w:t>Focus:  Developing the knowledge that number words are separate.</w:t>
            </w:r>
          </w:p>
          <w:p w:rsidR="00E20E2E" w:rsidRDefault="00E95142" w:rsidP="00E95142">
            <w:pPr>
              <w:rPr>
                <w:b/>
              </w:rPr>
            </w:pPr>
            <w:r>
              <w:rPr>
                <w:b/>
              </w:rPr>
              <w:t>Sequencing numbers</w:t>
            </w:r>
          </w:p>
        </w:tc>
        <w:tc>
          <w:tcPr>
            <w:tcW w:w="3928" w:type="dxa"/>
          </w:tcPr>
          <w:p w:rsidR="00E20E2E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Count along the number line to 10</w:t>
            </w:r>
          </w:p>
          <w:p w:rsidR="00E20E2E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Just using the numbers 1-5 – remove a number when the children have their eyes shut</w:t>
            </w:r>
          </w:p>
          <w:p w:rsidR="00E20E2E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Let them have a look and then talk through how you work out which one is missing – its before 5 and after 3, its in between 5 and 3, 1,2,3- it must be 4 because 4 is after 3 etc</w:t>
            </w:r>
          </w:p>
          <w:p w:rsidR="00E20E2E" w:rsidRPr="00724C8D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86" w:type="dxa"/>
          </w:tcPr>
          <w:p w:rsidR="00E20E2E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Repeat removing a different number, give the children time to think, support their working out which number is missing – ready, steady, tell me…</w:t>
            </w:r>
          </w:p>
          <w:p w:rsidR="00E20E2E" w:rsidRPr="00724C8D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Ask the children to explain how they knew which number was missing</w:t>
            </w:r>
          </w:p>
        </w:tc>
        <w:tc>
          <w:tcPr>
            <w:tcW w:w="4649" w:type="dxa"/>
          </w:tcPr>
          <w:p w:rsidR="00E20E2E" w:rsidRPr="00724C8D" w:rsidRDefault="00E20E2E" w:rsidP="00E20E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Repeat the missing number game but the children tell their partner which is missing, the do all together</w:t>
            </w:r>
          </w:p>
        </w:tc>
      </w:tr>
      <w:tr w:rsidR="007E4844" w:rsidTr="00E20E2E">
        <w:trPr>
          <w:trHeight w:val="2026"/>
        </w:trPr>
        <w:tc>
          <w:tcPr>
            <w:tcW w:w="976" w:type="dxa"/>
            <w:textDirection w:val="btLr"/>
          </w:tcPr>
          <w:p w:rsidR="007E4844" w:rsidRDefault="007E4844" w:rsidP="007E484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7E4844" w:rsidRDefault="007E4844" w:rsidP="007E484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Verbal counting</w:t>
            </w:r>
          </w:p>
        </w:tc>
        <w:tc>
          <w:tcPr>
            <w:tcW w:w="2462" w:type="dxa"/>
          </w:tcPr>
          <w:p w:rsidR="00E95142" w:rsidRDefault="00E95142" w:rsidP="00E95142">
            <w:pPr>
              <w:rPr>
                <w:b/>
              </w:rPr>
            </w:pPr>
            <w:r>
              <w:rPr>
                <w:b/>
              </w:rPr>
              <w:t>Focus:  Developing the knowledge that number words are separate.</w:t>
            </w:r>
          </w:p>
          <w:p w:rsidR="007E4844" w:rsidRDefault="00E95142" w:rsidP="00E95142">
            <w:pPr>
              <w:rPr>
                <w:b/>
              </w:rPr>
            </w:pPr>
            <w:r>
              <w:rPr>
                <w:b/>
              </w:rPr>
              <w:t>Sequencing numbers</w:t>
            </w:r>
          </w:p>
        </w:tc>
        <w:tc>
          <w:tcPr>
            <w:tcW w:w="3928" w:type="dxa"/>
          </w:tcPr>
          <w:p w:rsidR="007E4844" w:rsidRPr="00263CBF" w:rsidRDefault="007E4844" w:rsidP="007E484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 above.  Counting along the number line -10.  Using the numbers 1-5, remove a number for children to say which number is missing.  Talk about why it must be that number that is missing.</w:t>
            </w:r>
          </w:p>
        </w:tc>
        <w:tc>
          <w:tcPr>
            <w:tcW w:w="3686" w:type="dxa"/>
          </w:tcPr>
          <w:p w:rsidR="007E4844" w:rsidRDefault="007E4844" w:rsidP="007E484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Repeat removing a different number, give the children time to think, support their working out which number is missing – ready, steady, tell me…</w:t>
            </w:r>
          </w:p>
          <w:p w:rsidR="007E4844" w:rsidRPr="00724C8D" w:rsidRDefault="007E4844" w:rsidP="007E484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Ask the children to explain how they knew which number was missing</w:t>
            </w:r>
          </w:p>
        </w:tc>
        <w:tc>
          <w:tcPr>
            <w:tcW w:w="4649" w:type="dxa"/>
          </w:tcPr>
          <w:p w:rsidR="007E4844" w:rsidRPr="00724C8D" w:rsidRDefault="007E4844" w:rsidP="007E484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Repeat the missing number game but the children tell their partner which is missing, the do all together</w:t>
            </w:r>
          </w:p>
        </w:tc>
      </w:tr>
      <w:tr w:rsidR="000815A7" w:rsidTr="006656C8">
        <w:tc>
          <w:tcPr>
            <w:tcW w:w="976" w:type="dxa"/>
          </w:tcPr>
          <w:p w:rsidR="000815A7" w:rsidRDefault="000815A7" w:rsidP="000815A7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0815A7" w:rsidRDefault="000815A7" w:rsidP="000815A7">
            <w:pPr>
              <w:rPr>
                <w:b/>
              </w:rPr>
            </w:pPr>
            <w:r>
              <w:rPr>
                <w:b/>
              </w:rPr>
              <w:t>Focus : 3D shapes</w:t>
            </w:r>
          </w:p>
          <w:p w:rsidR="000815A7" w:rsidRDefault="000815A7" w:rsidP="000815A7">
            <w:pPr>
              <w:rPr>
                <w:b/>
              </w:rPr>
            </w:pPr>
          </w:p>
        </w:tc>
        <w:tc>
          <w:tcPr>
            <w:tcW w:w="12263" w:type="dxa"/>
            <w:gridSpan w:val="3"/>
          </w:tcPr>
          <w:p w:rsidR="000815A7" w:rsidRDefault="000815A7" w:rsidP="000815A7">
            <w:pPr>
              <w:rPr>
                <w:b/>
              </w:rPr>
            </w:pPr>
            <w:r>
              <w:rPr>
                <w:b/>
              </w:rPr>
              <w:t>Remind children of the 3D shapes; the names and what they look like.  Now think about the properties of the shapes introduce the vocabulary faces, straight edges, curved edges and vertices/corners.</w:t>
            </w:r>
          </w:p>
        </w:tc>
      </w:tr>
    </w:tbl>
    <w:p w:rsidR="00C456FF" w:rsidRDefault="00C456FF" w:rsidP="00C32E0E">
      <w:pPr>
        <w:jc w:val="center"/>
        <w:rPr>
          <w:b/>
        </w:rPr>
      </w:pPr>
    </w:p>
    <w:p w:rsidR="00C456FF" w:rsidRDefault="00C456FF" w:rsidP="00C32E0E">
      <w:pPr>
        <w:jc w:val="center"/>
        <w:rPr>
          <w:b/>
        </w:rPr>
      </w:pPr>
    </w:p>
    <w:p w:rsidR="000815A7" w:rsidRDefault="000815A7" w:rsidP="00C32E0E">
      <w:pPr>
        <w:jc w:val="center"/>
        <w:rPr>
          <w:b/>
        </w:rPr>
      </w:pPr>
    </w:p>
    <w:p w:rsidR="000815A7" w:rsidRDefault="000815A7" w:rsidP="00C32E0E">
      <w:pPr>
        <w:jc w:val="center"/>
        <w:rPr>
          <w:b/>
        </w:rPr>
      </w:pPr>
    </w:p>
    <w:p w:rsidR="00C32E0E" w:rsidRDefault="00C32E0E" w:rsidP="00FE341A">
      <w:pPr>
        <w:jc w:val="center"/>
        <w:rPr>
          <w:b/>
        </w:rPr>
      </w:pPr>
      <w:r>
        <w:rPr>
          <w:b/>
        </w:rPr>
        <w:lastRenderedPageBreak/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870"/>
        <w:gridCol w:w="3261"/>
        <w:gridCol w:w="4681"/>
      </w:tblGrid>
      <w:tr w:rsidR="00C32E0E" w:rsidTr="006656C8">
        <w:tc>
          <w:tcPr>
            <w:tcW w:w="2362" w:type="dxa"/>
            <w:shd w:val="clear" w:color="auto" w:fill="DDD9C3" w:themeFill="background2" w:themeFillShade="E6"/>
          </w:tcPr>
          <w:p w:rsidR="00C32E0E" w:rsidRDefault="00C32E0E" w:rsidP="006656C8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3870" w:type="dxa"/>
          </w:tcPr>
          <w:p w:rsidR="00C32E0E" w:rsidRDefault="00295CEC" w:rsidP="006656C8">
            <w:pPr>
              <w:jc w:val="center"/>
              <w:rPr>
                <w:b/>
              </w:rPr>
            </w:pPr>
            <w:r>
              <w:rPr>
                <w:b/>
              </w:rPr>
              <w:t>8.2.21</w:t>
            </w:r>
          </w:p>
        </w:tc>
        <w:tc>
          <w:tcPr>
            <w:tcW w:w="3261" w:type="dxa"/>
            <w:shd w:val="clear" w:color="auto" w:fill="DDD9C3" w:themeFill="background2" w:themeFillShade="E6"/>
          </w:tcPr>
          <w:p w:rsidR="00C32E0E" w:rsidRDefault="00C32E0E" w:rsidP="006656C8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</w:tcPr>
          <w:p w:rsidR="00C32E0E" w:rsidRDefault="00C32E0E" w:rsidP="006656C8">
            <w:pPr>
              <w:rPr>
                <w:b/>
              </w:rPr>
            </w:pPr>
            <w:r>
              <w:rPr>
                <w:b/>
              </w:rPr>
              <w:t>Comparison</w:t>
            </w:r>
          </w:p>
          <w:p w:rsidR="00C32E0E" w:rsidRDefault="00C32E0E" w:rsidP="006656C8">
            <w:pPr>
              <w:jc w:val="center"/>
              <w:rPr>
                <w:b/>
              </w:rPr>
            </w:pPr>
          </w:p>
        </w:tc>
      </w:tr>
    </w:tbl>
    <w:p w:rsidR="00C32E0E" w:rsidRDefault="00C32E0E" w:rsidP="00C32E0E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3928"/>
        <w:gridCol w:w="3686"/>
        <w:gridCol w:w="4649"/>
      </w:tblGrid>
      <w:tr w:rsidR="00C32E0E" w:rsidTr="006656C8">
        <w:tc>
          <w:tcPr>
            <w:tcW w:w="976" w:type="dxa"/>
          </w:tcPr>
          <w:p w:rsidR="00C32E0E" w:rsidRDefault="00C32E0E" w:rsidP="006656C8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C32E0E" w:rsidRDefault="00C32E0E" w:rsidP="006656C8">
            <w:pPr>
              <w:rPr>
                <w:b/>
              </w:rPr>
            </w:pPr>
            <w:r>
              <w:rPr>
                <w:b/>
              </w:rPr>
              <w:t>Focus : Perceptual</w:t>
            </w:r>
          </w:p>
          <w:p w:rsidR="00C32E0E" w:rsidRDefault="00C32E0E" w:rsidP="006656C8">
            <w:pPr>
              <w:rPr>
                <w:b/>
              </w:rPr>
            </w:pPr>
            <w:r>
              <w:rPr>
                <w:b/>
              </w:rPr>
              <w:t>Matching</w:t>
            </w:r>
          </w:p>
          <w:p w:rsidR="00C32E0E" w:rsidRDefault="00C32E0E" w:rsidP="006656C8">
            <w:pPr>
              <w:rPr>
                <w:b/>
              </w:rPr>
            </w:pPr>
          </w:p>
        </w:tc>
        <w:tc>
          <w:tcPr>
            <w:tcW w:w="12263" w:type="dxa"/>
            <w:gridSpan w:val="3"/>
            <w:shd w:val="clear" w:color="auto" w:fill="auto"/>
          </w:tcPr>
          <w:p w:rsidR="00591099" w:rsidRDefault="00591099" w:rsidP="00591099">
            <w:pPr>
              <w:rPr>
                <w:rFonts w:cstheme="minorHAnsi"/>
                <w:b/>
                <w:szCs w:val="18"/>
              </w:rPr>
            </w:pPr>
            <w:r>
              <w:rPr>
                <w:rFonts w:cstheme="minorHAnsi"/>
                <w:b/>
                <w:szCs w:val="18"/>
              </w:rPr>
              <w:t xml:space="preserve">Count to 9 showing each number as you say it.  Look at the number 10, use 6 of different objects.  Visualise 10, sky write 10, draw 10 on somebodies back, on your own hand etc.  </w:t>
            </w:r>
          </w:p>
          <w:p w:rsidR="00C32E0E" w:rsidRPr="00270F56" w:rsidRDefault="00C32E0E" w:rsidP="006656C8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C32E0E" w:rsidTr="006656C8">
        <w:tc>
          <w:tcPr>
            <w:tcW w:w="976" w:type="dxa"/>
          </w:tcPr>
          <w:p w:rsidR="00C32E0E" w:rsidRDefault="00C32E0E" w:rsidP="006656C8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C32E0E" w:rsidRDefault="00C32E0E" w:rsidP="006656C8">
            <w:pPr>
              <w:jc w:val="center"/>
              <w:rPr>
                <w:b/>
              </w:rPr>
            </w:pPr>
          </w:p>
        </w:tc>
        <w:tc>
          <w:tcPr>
            <w:tcW w:w="3928" w:type="dxa"/>
            <w:shd w:val="clear" w:color="auto" w:fill="DDD9C3" w:themeFill="background2" w:themeFillShade="E6"/>
          </w:tcPr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86" w:type="dxa"/>
            <w:shd w:val="clear" w:color="auto" w:fill="DDD9C3" w:themeFill="background2" w:themeFillShade="E6"/>
          </w:tcPr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49" w:type="dxa"/>
            <w:shd w:val="clear" w:color="auto" w:fill="DDD9C3" w:themeFill="background2" w:themeFillShade="E6"/>
          </w:tcPr>
          <w:p w:rsidR="00C32E0E" w:rsidRPr="006B523A" w:rsidRDefault="00C32E0E" w:rsidP="006656C8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C32E0E" w:rsidRPr="006B523A" w:rsidRDefault="00C32E0E" w:rsidP="006656C8">
            <w:pPr>
              <w:jc w:val="center"/>
              <w:rPr>
                <w:b/>
              </w:rPr>
            </w:pPr>
          </w:p>
        </w:tc>
      </w:tr>
      <w:tr w:rsidR="00EC1CF4" w:rsidTr="006656C8">
        <w:trPr>
          <w:trHeight w:val="1900"/>
        </w:trPr>
        <w:tc>
          <w:tcPr>
            <w:tcW w:w="976" w:type="dxa"/>
            <w:textDirection w:val="btLr"/>
          </w:tcPr>
          <w:p w:rsidR="00EC1CF4" w:rsidRDefault="00EC1CF4" w:rsidP="00EC1CF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EC1CF4" w:rsidRDefault="00EC1CF4" w:rsidP="00EC1CF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Perceptual</w:t>
            </w:r>
          </w:p>
        </w:tc>
        <w:tc>
          <w:tcPr>
            <w:tcW w:w="2462" w:type="dxa"/>
          </w:tcPr>
          <w:p w:rsidR="00EC1CF4" w:rsidRDefault="00EC1CF4" w:rsidP="00EC1CF4">
            <w:pPr>
              <w:rPr>
                <w:b/>
              </w:rPr>
            </w:pPr>
            <w:r>
              <w:rPr>
                <w:b/>
              </w:rPr>
              <w:t>Review</w:t>
            </w:r>
          </w:p>
        </w:tc>
        <w:tc>
          <w:tcPr>
            <w:tcW w:w="3928" w:type="dxa"/>
          </w:tcPr>
          <w:p w:rsidR="00EC1CF4" w:rsidRPr="00237AE9" w:rsidRDefault="00EC1CF4" w:rsidP="00EC1CF4">
            <w:pPr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 xml:space="preserve">Counting to 10 showing each number as you count.  Knowing each number name is separate.  </w:t>
            </w:r>
          </w:p>
        </w:tc>
        <w:tc>
          <w:tcPr>
            <w:tcW w:w="3686" w:type="dxa"/>
          </w:tcPr>
          <w:p w:rsidR="00EC1CF4" w:rsidRPr="00E16549" w:rsidRDefault="00EC1CF4" w:rsidP="00EC1CF4">
            <w:pPr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>Show a numeral 1-10.  Ask the children what number it is.  Then count to 10 and when they reach the numeral to clap/ put finger on nose/ stamp etc.</w:t>
            </w:r>
          </w:p>
        </w:tc>
        <w:tc>
          <w:tcPr>
            <w:tcW w:w="4649" w:type="dxa"/>
          </w:tcPr>
          <w:p w:rsidR="00EC1CF4" w:rsidRPr="00E16549" w:rsidRDefault="00EC1CF4" w:rsidP="00EC1CF4">
            <w:pPr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>Repeat with different numbers doing different actions when reach the numeral shown.</w:t>
            </w:r>
          </w:p>
        </w:tc>
      </w:tr>
      <w:tr w:rsidR="00EC1CF4" w:rsidTr="006656C8">
        <w:trPr>
          <w:trHeight w:val="1363"/>
        </w:trPr>
        <w:tc>
          <w:tcPr>
            <w:tcW w:w="976" w:type="dxa"/>
            <w:textDirection w:val="btLr"/>
          </w:tcPr>
          <w:p w:rsidR="00EC1CF4" w:rsidRDefault="00EC1CF4" w:rsidP="00EC1CF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EC1CF4" w:rsidRDefault="00EC1CF4" w:rsidP="00EC1CF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Perceptual </w:t>
            </w:r>
          </w:p>
        </w:tc>
        <w:tc>
          <w:tcPr>
            <w:tcW w:w="2462" w:type="dxa"/>
          </w:tcPr>
          <w:p w:rsidR="00EC1CF4" w:rsidRDefault="00EC1CF4" w:rsidP="00EC1CF4">
            <w:pPr>
              <w:rPr>
                <w:b/>
              </w:rPr>
            </w:pPr>
            <w:r>
              <w:rPr>
                <w:b/>
              </w:rPr>
              <w:t>Review</w:t>
            </w:r>
          </w:p>
        </w:tc>
        <w:tc>
          <w:tcPr>
            <w:tcW w:w="3928" w:type="dxa"/>
          </w:tcPr>
          <w:p w:rsidR="00EC1CF4" w:rsidRPr="00E16549" w:rsidRDefault="00EC1CF4" w:rsidP="00EC1C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Showing an apple tree with apples -5.  Spread the apples on the tree and on the ground.  Are there more apples on the tree/ ground? Why.</w:t>
            </w:r>
          </w:p>
        </w:tc>
        <w:tc>
          <w:tcPr>
            <w:tcW w:w="3686" w:type="dxa"/>
          </w:tcPr>
          <w:p w:rsidR="00EC1CF4" w:rsidRPr="00E16549" w:rsidRDefault="00EC1CF4" w:rsidP="00EC1C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Show different arrangements with the apples on the tree and ground.  Convince me-how do you know there are more on the tree/ground.  Eg 3 is a bigger number than 2.</w:t>
            </w:r>
          </w:p>
        </w:tc>
        <w:tc>
          <w:tcPr>
            <w:tcW w:w="4649" w:type="dxa"/>
          </w:tcPr>
          <w:p w:rsidR="00EC1CF4" w:rsidRPr="00E16549" w:rsidRDefault="00EC1CF4" w:rsidP="00EC1CF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Repeat with different arrangements.  Children to talk to their partner explaining which has more/fewer and why.</w:t>
            </w:r>
          </w:p>
        </w:tc>
      </w:tr>
      <w:tr w:rsidR="00EC1CF4" w:rsidTr="006656C8">
        <w:trPr>
          <w:trHeight w:val="2706"/>
        </w:trPr>
        <w:tc>
          <w:tcPr>
            <w:tcW w:w="976" w:type="dxa"/>
            <w:textDirection w:val="btLr"/>
          </w:tcPr>
          <w:p w:rsidR="00EC1CF4" w:rsidRDefault="00EC1CF4" w:rsidP="00EC1CF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EC1CF4" w:rsidRDefault="00EC1CF4" w:rsidP="00EC1CF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Matching</w:t>
            </w:r>
          </w:p>
        </w:tc>
        <w:tc>
          <w:tcPr>
            <w:tcW w:w="2462" w:type="dxa"/>
          </w:tcPr>
          <w:p w:rsidR="00EC1CF4" w:rsidRDefault="00EC1CF4" w:rsidP="00EC1CF4">
            <w:pPr>
              <w:rPr>
                <w:b/>
              </w:rPr>
            </w:pPr>
            <w:r>
              <w:rPr>
                <w:b/>
              </w:rPr>
              <w:t>Review</w:t>
            </w:r>
          </w:p>
        </w:tc>
        <w:tc>
          <w:tcPr>
            <w:tcW w:w="3928" w:type="dxa"/>
          </w:tcPr>
          <w:p w:rsidR="00EC1CF4" w:rsidRDefault="00EC1CF4" w:rsidP="00EC1CF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Subitising with the dice.</w:t>
            </w:r>
          </w:p>
          <w:p w:rsidR="00EC1CF4" w:rsidRPr="00E16549" w:rsidRDefault="00EC1CF4" w:rsidP="00EC1CF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Remind children what subitise means- you know the number without counting.  Roll the dice and ask children to subitise.  Can they tell you the number without counting?</w:t>
            </w:r>
          </w:p>
        </w:tc>
        <w:tc>
          <w:tcPr>
            <w:tcW w:w="3686" w:type="dxa"/>
          </w:tcPr>
          <w:p w:rsidR="00EC1CF4" w:rsidRPr="00E16549" w:rsidRDefault="00EC1CF4" w:rsidP="00EC1CF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Roll the dice and subitise different numbers.  Remind children of the arrangement of the dice and how we know that it is 6 etc.  </w:t>
            </w:r>
          </w:p>
        </w:tc>
        <w:tc>
          <w:tcPr>
            <w:tcW w:w="4649" w:type="dxa"/>
          </w:tcPr>
          <w:p w:rsidR="00EC1CF4" w:rsidRPr="00E16549" w:rsidRDefault="00EC1CF4" w:rsidP="00EC1CF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Roll the dice and children to tell their partner how many is on the dice.</w:t>
            </w:r>
          </w:p>
        </w:tc>
      </w:tr>
      <w:tr w:rsidR="00EC1CF4" w:rsidTr="006656C8">
        <w:tc>
          <w:tcPr>
            <w:tcW w:w="976" w:type="dxa"/>
          </w:tcPr>
          <w:p w:rsidR="00EC1CF4" w:rsidRDefault="00EC1CF4" w:rsidP="00EC1CF4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EC1CF4" w:rsidRDefault="00EC1CF4" w:rsidP="00EC1CF4">
            <w:pPr>
              <w:rPr>
                <w:b/>
              </w:rPr>
            </w:pPr>
            <w:r>
              <w:rPr>
                <w:b/>
              </w:rPr>
              <w:t>Focus : Weight</w:t>
            </w:r>
          </w:p>
          <w:p w:rsidR="00EC1CF4" w:rsidRDefault="00EC1CF4" w:rsidP="00EC1CF4">
            <w:pPr>
              <w:rPr>
                <w:b/>
              </w:rPr>
            </w:pPr>
          </w:p>
        </w:tc>
        <w:tc>
          <w:tcPr>
            <w:tcW w:w="12263" w:type="dxa"/>
            <w:gridSpan w:val="3"/>
          </w:tcPr>
          <w:p w:rsidR="00EC1CF4" w:rsidRDefault="00EC1CF4" w:rsidP="00EC1C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Have a collection of objects which are obviously heavy or light e.g. feather, stone</w:t>
            </w:r>
          </w:p>
          <w:p w:rsidR="00EC1CF4" w:rsidRDefault="00EC1CF4" w:rsidP="00EC1CF4">
            <w:pPr>
              <w:rPr>
                <w:b/>
              </w:rPr>
            </w:pPr>
            <w:r>
              <w:rPr>
                <w:rFonts w:ascii="Comic Sans MS" w:hAnsi="Comic Sans MS"/>
                <w:sz w:val="20"/>
                <w:szCs w:val="20"/>
              </w:rPr>
              <w:t>Let the children play with the objects for a minute, and encourage them to use the words heavy and light.</w:t>
            </w:r>
          </w:p>
        </w:tc>
      </w:tr>
    </w:tbl>
    <w:p w:rsidR="00C32E0E" w:rsidRPr="006B523A" w:rsidRDefault="00C32E0E" w:rsidP="00C32E0E">
      <w:pPr>
        <w:jc w:val="center"/>
        <w:rPr>
          <w:b/>
        </w:rPr>
      </w:pPr>
      <w:r>
        <w:rPr>
          <w:b/>
        </w:rPr>
        <w:tab/>
      </w:r>
    </w:p>
    <w:p w:rsidR="00C32E0E" w:rsidRPr="006B523A" w:rsidRDefault="00C32E0E" w:rsidP="006B523A">
      <w:pPr>
        <w:jc w:val="center"/>
        <w:rPr>
          <w:b/>
        </w:rPr>
      </w:pPr>
    </w:p>
    <w:sectPr w:rsidR="00C32E0E" w:rsidRPr="006B523A" w:rsidSect="00647922">
      <w:pgSz w:w="16838" w:h="11906" w:orient="landscape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23A"/>
    <w:rsid w:val="00002D77"/>
    <w:rsid w:val="00027422"/>
    <w:rsid w:val="000505A2"/>
    <w:rsid w:val="00072414"/>
    <w:rsid w:val="000815A7"/>
    <w:rsid w:val="000D1F0A"/>
    <w:rsid w:val="000E03EB"/>
    <w:rsid w:val="000F7E60"/>
    <w:rsid w:val="00133903"/>
    <w:rsid w:val="001E00F9"/>
    <w:rsid w:val="00213357"/>
    <w:rsid w:val="00245D82"/>
    <w:rsid w:val="00263CBF"/>
    <w:rsid w:val="00270F56"/>
    <w:rsid w:val="00280B6E"/>
    <w:rsid w:val="00295CEC"/>
    <w:rsid w:val="00322FF6"/>
    <w:rsid w:val="00334DAC"/>
    <w:rsid w:val="003D4FD2"/>
    <w:rsid w:val="00404501"/>
    <w:rsid w:val="004A2D6E"/>
    <w:rsid w:val="004C6EE5"/>
    <w:rsid w:val="00591099"/>
    <w:rsid w:val="005C256B"/>
    <w:rsid w:val="005D626A"/>
    <w:rsid w:val="005D7344"/>
    <w:rsid w:val="00613309"/>
    <w:rsid w:val="00622940"/>
    <w:rsid w:val="00647922"/>
    <w:rsid w:val="006B523A"/>
    <w:rsid w:val="00707F55"/>
    <w:rsid w:val="0071296D"/>
    <w:rsid w:val="00753999"/>
    <w:rsid w:val="00763F9B"/>
    <w:rsid w:val="007657B4"/>
    <w:rsid w:val="00775637"/>
    <w:rsid w:val="007E4844"/>
    <w:rsid w:val="0080004D"/>
    <w:rsid w:val="00847789"/>
    <w:rsid w:val="00855336"/>
    <w:rsid w:val="00884C6A"/>
    <w:rsid w:val="0089352B"/>
    <w:rsid w:val="008A117D"/>
    <w:rsid w:val="008B2F5F"/>
    <w:rsid w:val="00960A17"/>
    <w:rsid w:val="009845E4"/>
    <w:rsid w:val="00991358"/>
    <w:rsid w:val="00995887"/>
    <w:rsid w:val="00997CBD"/>
    <w:rsid w:val="009A31CF"/>
    <w:rsid w:val="009E7ADD"/>
    <w:rsid w:val="00A737ED"/>
    <w:rsid w:val="00B4328A"/>
    <w:rsid w:val="00BE66E6"/>
    <w:rsid w:val="00C04383"/>
    <w:rsid w:val="00C3193A"/>
    <w:rsid w:val="00C32E0E"/>
    <w:rsid w:val="00C348A4"/>
    <w:rsid w:val="00C456FF"/>
    <w:rsid w:val="00D72D43"/>
    <w:rsid w:val="00D8339C"/>
    <w:rsid w:val="00DF4C0B"/>
    <w:rsid w:val="00DF5F7E"/>
    <w:rsid w:val="00E1168E"/>
    <w:rsid w:val="00E20E2E"/>
    <w:rsid w:val="00E33E07"/>
    <w:rsid w:val="00E44CBF"/>
    <w:rsid w:val="00E64CD8"/>
    <w:rsid w:val="00E95142"/>
    <w:rsid w:val="00EC1CF4"/>
    <w:rsid w:val="00F00911"/>
    <w:rsid w:val="00F26BBE"/>
    <w:rsid w:val="00F612C9"/>
    <w:rsid w:val="00F700E2"/>
    <w:rsid w:val="00F72A70"/>
    <w:rsid w:val="00FA02AF"/>
    <w:rsid w:val="00FC1CD8"/>
    <w:rsid w:val="00FE3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15F1E6-7007-4AED-81BF-52516FBCA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52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5D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D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C5D20935D2244AB77F11A9C285242" ma:contentTypeVersion="16" ma:contentTypeDescription="Create a new document." ma:contentTypeScope="" ma:versionID="465aa3344dee2afb5d73ee911156f518">
  <xsd:schema xmlns:xsd="http://www.w3.org/2001/XMLSchema" xmlns:xs="http://www.w3.org/2001/XMLSchema" xmlns:p="http://schemas.microsoft.com/office/2006/metadata/properties" xmlns:ns2="d38eab20-3132-4f5b-affe-30e0f8867552" xmlns:ns3="59cd158f-b7c2-45a5-912e-515c9f09967c" targetNamespace="http://schemas.microsoft.com/office/2006/metadata/properties" ma:root="true" ma:fieldsID="131cc4d45d3f9a588db12e441e147bbe" ns2:_="" ns3:_="">
    <xsd:import namespace="d38eab20-3132-4f5b-affe-30e0f8867552"/>
    <xsd:import namespace="59cd158f-b7c2-45a5-912e-515c9f0996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9351c59-e37e-4688-8ef3-d0c10f5097c1}" ma:internalName="TaxCatchAll" ma:showField="CatchAllData" ma:web="d38eab20-3132-4f5b-affe-30e0f8867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d158f-b7c2-45a5-912e-515c9f099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38eab20-3132-4f5b-affe-30e0f8867552" xsi:nil="true"/>
    <lcf76f155ced4ddcb4097134ff3c332f xmlns="59cd158f-b7c2-45a5-912e-515c9f09967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34DB8B9-4722-46EE-9A36-E54721E10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DBD449-78C5-42B4-97D2-0B5CE362DB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8eab20-3132-4f5b-affe-30e0f8867552"/>
    <ds:schemaRef ds:uri="59cd158f-b7c2-45a5-912e-515c9f0996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25C7FA-7C84-425B-B943-67A32B6405EB}">
  <ds:schemaRefs>
    <ds:schemaRef ds:uri="http://schemas.microsoft.com/office/2006/metadata/properties"/>
    <ds:schemaRef ds:uri="http://purl.org/dc/elements/1.1/"/>
    <ds:schemaRef ds:uri="http://purl.org/dc/terms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59cd158f-b7c2-45a5-912e-515c9f09967c"/>
    <ds:schemaRef ds:uri="d38eab20-3132-4f5b-affe-30e0f886755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1910</Words>
  <Characters>10889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12774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Savage</dc:creator>
  <cp:keywords/>
  <dc:description/>
  <cp:lastModifiedBy>Nadia Gresko</cp:lastModifiedBy>
  <cp:revision>2</cp:revision>
  <cp:lastPrinted>2020-12-11T12:08:00Z</cp:lastPrinted>
  <dcterms:created xsi:type="dcterms:W3CDTF">2022-05-20T12:17:00Z</dcterms:created>
  <dcterms:modified xsi:type="dcterms:W3CDTF">2022-05-20T12:17:00Z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0x01010019DC5D20935D2244AB77F11A9C285242</vt:lpwstr>
  </property>
</Properties>
</file>